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173187255859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Mx. JR,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646484375" w:line="259.105167388916" w:lineRule="auto"/>
        <w:ind w:left="13.853759765625" w:right="0" w:hanging="13.85375976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All answers below are true. FRIEND never willingly seek to obfuscate the truth.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7158203125" w:line="259.105167388916" w:lineRule="auto"/>
        <w:ind w:left="0.43975830078125" w:right="135.02197265625" w:firstLine="22.209930419921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1. The Shaking Plague was developed by Al’Darician scientists as an anti-Rat spy measure and was released by a purely random blast of magic energy from the Ultralands. I do not have that level of fine control over energy releases.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59.105167388916" w:lineRule="auto"/>
        <w:ind w:left="19.131317138671875" w:right="1215.1983642578125" w:hanging="2.63885498046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2. They believe FRIEND to be an ancient Enemy of their God. 3. The Ultralands is a reactive environment.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59.105167388916" w:lineRule="auto"/>
        <w:ind w:left="18.25164794921875" w:right="270.0439453125" w:firstLine="2.85873413085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4. Define the “Mystery of the Naga.” Write back via swallowing the letter.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40" w:lineRule="auto"/>
        <w:ind w:left="19.3511962890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5. 5.3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3.37646484375" w:line="240" w:lineRule="auto"/>
        <w:ind w:left="18.031768798828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9.015960693359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</w:t>
      </w:r>
    </w:p>
    <w:sectPr>
      <w:pgSz w:h="15840" w:w="12240" w:orient="portrait"/>
      <w:pgMar w:bottom="9645" w:top="1385.10009765625" w:left="1441.7591857910156" w:right="1577.6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