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.880096435546875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tHe fAe pEoPle i ThInK,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4.91943359375" w:line="320.70502281188965" w:lineRule="auto"/>
        <w:ind w:left="7.20001220703125" w:right="0" w:firstLine="725.0399780273438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hEar yE hEar Ye, tHe glOrIouS aND IMmOrTal rAt kIng, NiBbleS, hAs dEciDed tO gRacE yOur pEopLe wItH tHis mEsSAgE. I haVe recEived 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fEw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letTeRs frOm a vEry...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eNtHuSiasTiC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inDivIduAl gOiNG bY thE nAmE oF...jAmeS i ThInk. i rEgReT to iNfoRm yOu lItTlE tiNy bAbY mAn, tHat iN oRdeR tO bE a ReaL rAtlIng yOu mUst bE bOrN a RaTlinG. ThErefOre yOur rEqUeSt tO jOiN mY mOst wOndErfUl anD gLorIouS kIngdOm hAs bEeN deNiEd. I cAn uNdeRstAnd wHy yOu’D waNt tO jOin uS We aRe pReTty cOoL.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4.215087890625" w:line="240" w:lineRule="auto"/>
        <w:ind w:left="9.36004638671875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mY yOur tAlEs bE lOng aNd yOur mEaTs bE jUicY,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.91943359375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sIr nIbBleS, kInG oF rAtS</w:t>
      </w:r>
    </w:p>
    <w:sectPr>
      <w:pgSz w:h="15840" w:w="12240" w:orient="portrait"/>
      <w:pgMar w:bottom="9900" w:top="1470" w:left="1444.7999572753906" w:right="1612.7221679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