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To: Vulkerath</w:t>
      </w:r>
    </w:p>
    <w:p w:rsidR="00000000" w:rsidDel="00000000" w:rsidP="00000000" w:rsidRDefault="00000000" w:rsidRPr="00000000" w14:paraId="0000000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From: JR</w:t>
      </w:r>
    </w:p>
    <w:p w:rsidR="00000000" w:rsidDel="00000000" w:rsidP="00000000" w:rsidRDefault="00000000" w:rsidRPr="00000000" w14:paraId="0000000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Subject: Quotidian Capabilities in Bellor</w:t>
      </w:r>
    </w:p>
    <w:p w:rsidR="00000000" w:rsidDel="00000000" w:rsidP="00000000" w:rsidRDefault="00000000" w:rsidRPr="00000000" w14:paraId="0000000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5">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[Small Talk PreConcluded Via Letter] </w:t>
      </w:r>
    </w:p>
    <w:p w:rsidR="00000000" w:rsidDel="00000000" w:rsidP="00000000" w:rsidRDefault="00000000" w:rsidRPr="00000000" w14:paraId="00000006">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7">
      <w:pPr>
        <w:pageBreakBefore w:val="0"/>
        <w:widowControl w:val="0"/>
        <w:spacing w:before="13.37646484375" w:line="240" w:lineRule="auto"/>
        <w:rPr>
          <w:rFonts w:ascii="Courier New" w:cs="Courier New" w:eastAsia="Courier New" w:hAnsi="Courier New"/>
          <w:b w:val="1"/>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Executive Summary:</w:t>
      </w:r>
    </w:p>
    <w:p w:rsidR="00000000" w:rsidDel="00000000" w:rsidP="00000000" w:rsidRDefault="00000000" w:rsidRPr="00000000" w14:paraId="00000008">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9">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Each capability is rated between -19 and 19, where it shall be understood that values under 0 consist of active detriments towards our ability to effect change in Bellor and values over zero consist of active benefits towards our ability to effect change in Bellor.</w:t>
      </w:r>
    </w:p>
    <w:p w:rsidR="00000000" w:rsidDel="00000000" w:rsidP="00000000" w:rsidRDefault="00000000" w:rsidRPr="00000000" w14:paraId="0000000A">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B">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Higher values are considered to be higher benefits/detriments.</w:t>
      </w:r>
    </w:p>
    <w:p w:rsidR="00000000" w:rsidDel="00000000" w:rsidP="00000000" w:rsidRDefault="00000000" w:rsidRPr="00000000" w14:paraId="0000000C">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D">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Furthermore, it may be assumed that capabilities marked with IA are focused internally to our borders, while capabilities marked with RP are focused externally at other nations. NW represents a fledgling capability to provide news services to other nations, such as this report.</w:t>
      </w:r>
    </w:p>
    <w:p w:rsidR="00000000" w:rsidDel="00000000" w:rsidP="00000000" w:rsidRDefault="00000000" w:rsidRPr="00000000" w14:paraId="0000000E">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0F">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Our Capabilities are as follows:</w:t>
      </w:r>
    </w:p>
    <w:p w:rsidR="00000000" w:rsidDel="00000000" w:rsidP="00000000" w:rsidRDefault="00000000" w:rsidRPr="00000000" w14:paraId="00000010">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1">
      <w:pPr>
        <w:pageBreakBefore w:val="0"/>
        <w:widowControl w:val="0"/>
        <w:numPr>
          <w:ilvl w:val="0"/>
          <w:numId w:val="2"/>
        </w:numPr>
        <w:spacing w:after="0" w:afterAutospacing="0" w:before="13.37646484375"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19- </w:t>
      </w:r>
      <w:r w:rsidDel="00000000" w:rsidR="00000000" w:rsidRPr="00000000">
        <w:rPr>
          <w:rFonts w:ascii="Courier New" w:cs="Courier New" w:eastAsia="Courier New" w:hAnsi="Courier New"/>
          <w:b w:val="1"/>
          <w:sz w:val="21.989999771118164"/>
          <w:szCs w:val="21.989999771118164"/>
          <w:rtl w:val="0"/>
        </w:rPr>
        <w:t xml:space="preserve">Internal Observation (IA)</w:t>
      </w:r>
      <w:r w:rsidDel="00000000" w:rsidR="00000000" w:rsidRPr="00000000">
        <w:rPr>
          <w:rFonts w:ascii="Courier New" w:cs="Courier New" w:eastAsia="Courier New" w:hAnsi="Courier New"/>
          <w:sz w:val="21.989999771118164"/>
          <w:szCs w:val="21.989999771118164"/>
          <w:rtl w:val="0"/>
        </w:rPr>
        <w:t xml:space="preserve">: we are aware of anything within our borders or within a specific range of our borders (rapidly decreasing quality of observations with increasing distance)</w:t>
      </w:r>
    </w:p>
    <w:p w:rsidR="00000000" w:rsidDel="00000000" w:rsidP="00000000" w:rsidRDefault="00000000" w:rsidRPr="00000000" w14:paraId="00000012">
      <w:pPr>
        <w:pageBreakBefore w:val="0"/>
        <w:widowControl w:val="0"/>
        <w:numPr>
          <w:ilvl w:val="0"/>
          <w:numId w:val="2"/>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18- </w:t>
      </w:r>
      <w:r w:rsidDel="00000000" w:rsidR="00000000" w:rsidRPr="00000000">
        <w:rPr>
          <w:rFonts w:ascii="Courier New" w:cs="Courier New" w:eastAsia="Courier New" w:hAnsi="Courier New"/>
          <w:b w:val="1"/>
          <w:sz w:val="21.989999771118164"/>
          <w:szCs w:val="21.989999771118164"/>
          <w:rtl w:val="0"/>
        </w:rPr>
        <w:t xml:space="preserve">Historical Knowledge Hoard (IA)</w:t>
      </w:r>
      <w:r w:rsidDel="00000000" w:rsidR="00000000" w:rsidRPr="00000000">
        <w:rPr>
          <w:rFonts w:ascii="Courier New" w:cs="Courier New" w:eastAsia="Courier New" w:hAnsi="Courier New"/>
          <w:sz w:val="21.989999771118164"/>
          <w:szCs w:val="21.989999771118164"/>
          <w:rtl w:val="0"/>
        </w:rPr>
        <w:t xml:space="preserve">: The Academy Faction (formerly split between Magical and Historical Academies, recently united) possess vast amounts of data from the Before Times, including cultural artifacts, magical and esoteric knowledge, dictionaries, etc.</w:t>
      </w:r>
    </w:p>
    <w:p w:rsidR="00000000" w:rsidDel="00000000" w:rsidP="00000000" w:rsidRDefault="00000000" w:rsidRPr="00000000" w14:paraId="00000013">
      <w:pPr>
        <w:pageBreakBefore w:val="0"/>
        <w:widowControl w:val="0"/>
        <w:numPr>
          <w:ilvl w:val="0"/>
          <w:numId w:val="2"/>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18- </w:t>
      </w:r>
      <w:r w:rsidDel="00000000" w:rsidR="00000000" w:rsidRPr="00000000">
        <w:rPr>
          <w:rFonts w:ascii="Courier New" w:cs="Courier New" w:eastAsia="Courier New" w:hAnsi="Courier New"/>
          <w:b w:val="1"/>
          <w:sz w:val="21.989999771118164"/>
          <w:szCs w:val="21.989999771118164"/>
          <w:rtl w:val="0"/>
        </w:rPr>
        <w:t xml:space="preserve">Internal Traps (IA)</w:t>
      </w:r>
      <w:r w:rsidDel="00000000" w:rsidR="00000000" w:rsidRPr="00000000">
        <w:rPr>
          <w:rFonts w:ascii="Courier New" w:cs="Courier New" w:eastAsia="Courier New" w:hAnsi="Courier New"/>
          <w:sz w:val="21.989999771118164"/>
          <w:szCs w:val="21.989999771118164"/>
          <w:rtl w:val="0"/>
        </w:rPr>
        <w:t xml:space="preserve">: the Trap Faction has for generations maintained and supported a wide variety of traps intended for outsiders.</w:t>
      </w:r>
    </w:p>
    <w:p w:rsidR="00000000" w:rsidDel="00000000" w:rsidP="00000000" w:rsidRDefault="00000000" w:rsidRPr="00000000" w14:paraId="00000014">
      <w:pPr>
        <w:pageBreakBefore w:val="0"/>
        <w:widowControl w:val="0"/>
        <w:numPr>
          <w:ilvl w:val="0"/>
          <w:numId w:val="2"/>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10- </w:t>
      </w:r>
      <w:r w:rsidDel="00000000" w:rsidR="00000000" w:rsidRPr="00000000">
        <w:rPr>
          <w:rFonts w:ascii="Courier New" w:cs="Courier New" w:eastAsia="Courier New" w:hAnsi="Courier New"/>
          <w:b w:val="1"/>
          <w:sz w:val="21.989999771118164"/>
          <w:szCs w:val="21.989999771118164"/>
          <w:rtl w:val="0"/>
        </w:rPr>
        <w:t xml:space="preserve">External Observation (RP)</w:t>
      </w:r>
      <w:r w:rsidDel="00000000" w:rsidR="00000000" w:rsidRPr="00000000">
        <w:rPr>
          <w:rFonts w:ascii="Courier New" w:cs="Courier New" w:eastAsia="Courier New" w:hAnsi="Courier New"/>
          <w:sz w:val="21.989999771118164"/>
          <w:szCs w:val="21.989999771118164"/>
          <w:rtl w:val="0"/>
        </w:rPr>
        <w:t xml:space="preserve">: we have limited awareness of many things outside our internal radius.</w:t>
      </w:r>
    </w:p>
    <w:p w:rsidR="00000000" w:rsidDel="00000000" w:rsidP="00000000" w:rsidRDefault="00000000" w:rsidRPr="00000000" w14:paraId="00000015">
      <w:pPr>
        <w:pageBreakBefore w:val="0"/>
        <w:widowControl w:val="0"/>
        <w:numPr>
          <w:ilvl w:val="0"/>
          <w:numId w:val="2"/>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9- </w:t>
      </w:r>
      <w:r w:rsidDel="00000000" w:rsidR="00000000" w:rsidRPr="00000000">
        <w:rPr>
          <w:rFonts w:ascii="Courier New" w:cs="Courier New" w:eastAsia="Courier New" w:hAnsi="Courier New"/>
          <w:b w:val="1"/>
          <w:sz w:val="21.989999771118164"/>
          <w:szCs w:val="21.989999771118164"/>
          <w:rtl w:val="0"/>
        </w:rPr>
        <w:t xml:space="preserve">External Stealth Ops (RP): </w:t>
      </w:r>
      <w:r w:rsidDel="00000000" w:rsidR="00000000" w:rsidRPr="00000000">
        <w:rPr>
          <w:rFonts w:ascii="Courier New" w:cs="Courier New" w:eastAsia="Courier New" w:hAnsi="Courier New"/>
          <w:sz w:val="21.989999771118164"/>
          <w:szCs w:val="21.989999771118164"/>
          <w:rtl w:val="0"/>
        </w:rPr>
        <w:t xml:space="preserve">we have limited ability to steal/kill/sow chaos outside our borders.</w:t>
      </w:r>
    </w:p>
    <w:p w:rsidR="00000000" w:rsidDel="00000000" w:rsidP="00000000" w:rsidRDefault="00000000" w:rsidRPr="00000000" w14:paraId="00000016">
      <w:pPr>
        <w:pageBreakBefore w:val="0"/>
        <w:widowControl w:val="0"/>
        <w:numPr>
          <w:ilvl w:val="0"/>
          <w:numId w:val="2"/>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3- </w:t>
      </w:r>
      <w:r w:rsidDel="00000000" w:rsidR="00000000" w:rsidRPr="00000000">
        <w:rPr>
          <w:rFonts w:ascii="Courier New" w:cs="Courier New" w:eastAsia="Courier New" w:hAnsi="Courier New"/>
          <w:b w:val="1"/>
          <w:sz w:val="21.989999771118164"/>
          <w:szCs w:val="21.989999771118164"/>
          <w:rtl w:val="0"/>
        </w:rPr>
        <w:t xml:space="preserve">External Communication (RP/NW)</w:t>
      </w:r>
      <w:r w:rsidDel="00000000" w:rsidR="00000000" w:rsidRPr="00000000">
        <w:rPr>
          <w:rFonts w:ascii="Courier New" w:cs="Courier New" w:eastAsia="Courier New" w:hAnsi="Courier New"/>
          <w:sz w:val="21.989999771118164"/>
          <w:szCs w:val="21.989999771118164"/>
          <w:rtl w:val="0"/>
        </w:rPr>
        <w:t xml:space="preserve">: we have extremely limited ability to foster lines of communication through our newspaper.</w:t>
      </w:r>
    </w:p>
    <w:p w:rsidR="00000000" w:rsidDel="00000000" w:rsidP="00000000" w:rsidRDefault="00000000" w:rsidRPr="00000000" w14:paraId="00000017">
      <w:pPr>
        <w:pageBreakBefore w:val="0"/>
        <w:widowControl w:val="0"/>
        <w:numPr>
          <w:ilvl w:val="0"/>
          <w:numId w:val="2"/>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0- </w:t>
      </w:r>
      <w:r w:rsidDel="00000000" w:rsidR="00000000" w:rsidRPr="00000000">
        <w:rPr>
          <w:rFonts w:ascii="Courier New" w:cs="Courier New" w:eastAsia="Courier New" w:hAnsi="Courier New"/>
          <w:b w:val="1"/>
          <w:sz w:val="21.989999771118164"/>
          <w:szCs w:val="21.989999771118164"/>
          <w:rtl w:val="0"/>
        </w:rPr>
        <w:t xml:space="preserve">Calorie Generation: </w:t>
      </w:r>
      <w:r w:rsidDel="00000000" w:rsidR="00000000" w:rsidRPr="00000000">
        <w:rPr>
          <w:rFonts w:ascii="Courier New" w:cs="Courier New" w:eastAsia="Courier New" w:hAnsi="Courier New"/>
          <w:sz w:val="21.989999771118164"/>
          <w:szCs w:val="21.989999771118164"/>
          <w:rtl w:val="0"/>
        </w:rPr>
        <w:t xml:space="preserve">We have little to no ability to feed ourselves.</w:t>
      </w:r>
    </w:p>
    <w:p w:rsidR="00000000" w:rsidDel="00000000" w:rsidP="00000000" w:rsidRDefault="00000000" w:rsidRPr="00000000" w14:paraId="00000018">
      <w:pPr>
        <w:pageBreakBefore w:val="0"/>
        <w:widowControl w:val="0"/>
        <w:numPr>
          <w:ilvl w:val="0"/>
          <w:numId w:val="2"/>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-9-</w:t>
      </w:r>
      <w:r w:rsidDel="00000000" w:rsidR="00000000" w:rsidRPr="00000000">
        <w:rPr>
          <w:rFonts w:ascii="Courier New" w:cs="Courier New" w:eastAsia="Courier New" w:hAnsi="Courier New"/>
          <w:b w:val="1"/>
          <w:sz w:val="21.989999771118164"/>
          <w:szCs w:val="21.989999771118164"/>
          <w:rtl w:val="0"/>
        </w:rPr>
        <w:t xml:space="preserve">Faction Instability: </w:t>
      </w:r>
      <w:r w:rsidDel="00000000" w:rsidR="00000000" w:rsidRPr="00000000">
        <w:rPr>
          <w:rFonts w:ascii="Courier New" w:cs="Courier New" w:eastAsia="Courier New" w:hAnsi="Courier New"/>
          <w:sz w:val="21.989999771118164"/>
          <w:szCs w:val="21.989999771118164"/>
          <w:rtl w:val="0"/>
        </w:rPr>
        <w:t xml:space="preserve">We have a detrimental amount of disunity.</w:t>
      </w:r>
    </w:p>
    <w:p w:rsidR="00000000" w:rsidDel="00000000" w:rsidP="00000000" w:rsidRDefault="00000000" w:rsidRPr="00000000" w14:paraId="00000019">
      <w:pPr>
        <w:pageBreakBefore w:val="0"/>
        <w:widowControl w:val="0"/>
        <w:numPr>
          <w:ilvl w:val="0"/>
          <w:numId w:val="2"/>
        </w:numPr>
        <w:spacing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-19-</w:t>
      </w:r>
      <w:r w:rsidDel="00000000" w:rsidR="00000000" w:rsidRPr="00000000">
        <w:rPr>
          <w:rFonts w:ascii="Courier New" w:cs="Courier New" w:eastAsia="Courier New" w:hAnsi="Courier New"/>
          <w:b w:val="1"/>
          <w:sz w:val="21.989999771118164"/>
          <w:szCs w:val="21.989999771118164"/>
          <w:rtl w:val="0"/>
        </w:rPr>
        <w:t xml:space="preserve">Mirror Corruption</w:t>
      </w:r>
      <w:r w:rsidDel="00000000" w:rsidR="00000000" w:rsidRPr="00000000">
        <w:rPr>
          <w:rFonts w:ascii="Courier New" w:cs="Courier New" w:eastAsia="Courier New" w:hAnsi="Courier New"/>
          <w:sz w:val="21.989999771118164"/>
          <w:szCs w:val="21.989999771118164"/>
          <w:rtl w:val="0"/>
        </w:rPr>
        <w:t xml:space="preserve">: Every quotidian save Jaimie and others of their generation suffer from some degree of this.</w:t>
      </w:r>
    </w:p>
    <w:p w:rsidR="00000000" w:rsidDel="00000000" w:rsidP="00000000" w:rsidRDefault="00000000" w:rsidRPr="00000000" w14:paraId="0000001A">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B">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C">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[Executive Summary Concluded]</w:t>
      </w:r>
    </w:p>
    <w:p w:rsidR="00000000" w:rsidDel="00000000" w:rsidP="00000000" w:rsidRDefault="00000000" w:rsidRPr="00000000" w14:paraId="0000001D">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1E">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b w:val="1"/>
          <w:sz w:val="21.989999771118164"/>
          <w:szCs w:val="21.989999771118164"/>
          <w:rtl w:val="0"/>
        </w:rPr>
        <w:t xml:space="preserve">Details</w:t>
      </w:r>
      <w:r w:rsidDel="00000000" w:rsidR="00000000" w:rsidRPr="00000000">
        <w:rPr>
          <w:rFonts w:ascii="Courier New" w:cs="Courier New" w:eastAsia="Courier New" w:hAnsi="Courier New"/>
          <w:sz w:val="21.989999771118164"/>
          <w:szCs w:val="21.989999771118164"/>
          <w:rtl w:val="0"/>
        </w:rPr>
        <w:t xml:space="preserve">: </w:t>
      </w:r>
    </w:p>
    <w:p w:rsidR="00000000" w:rsidDel="00000000" w:rsidP="00000000" w:rsidRDefault="00000000" w:rsidRPr="00000000" w14:paraId="0000001F">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0">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Fonts w:ascii="Courier New" w:cs="Courier New" w:eastAsia="Courier New" w:hAnsi="Courier New"/>
          <w:b w:val="1"/>
          <w:sz w:val="21.989999771118164"/>
          <w:szCs w:val="21.989999771118164"/>
          <w:u w:val="single"/>
          <w:rtl w:val="0"/>
        </w:rPr>
        <w:t xml:space="preserve">Internal Observation: </w:t>
      </w:r>
    </w:p>
    <w:p w:rsidR="00000000" w:rsidDel="00000000" w:rsidP="00000000" w:rsidRDefault="00000000" w:rsidRPr="00000000" w14:paraId="00000021">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2">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99.99% of all higher order Animals or Sapients in Quotidian Territory are Quotidian wearing Masks, with animals being juveniles.  </w:t>
      </w:r>
    </w:p>
    <w:p w:rsidR="00000000" w:rsidDel="00000000" w:rsidP="00000000" w:rsidRDefault="00000000" w:rsidRPr="00000000" w14:paraId="00000023">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4">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Juvenile options include, but are not limited to:</w:t>
      </w:r>
    </w:p>
    <w:p w:rsidR="00000000" w:rsidDel="00000000" w:rsidP="00000000" w:rsidRDefault="00000000" w:rsidRPr="00000000" w14:paraId="00000025">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6">
      <w:pPr>
        <w:pageBreakBefore w:val="0"/>
        <w:widowControl w:val="0"/>
        <w:numPr>
          <w:ilvl w:val="0"/>
          <w:numId w:val="3"/>
        </w:numPr>
        <w:spacing w:after="0" w:afterAutospacing="0" w:before="13.37646484375"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crows</w:t>
      </w:r>
    </w:p>
    <w:p w:rsidR="00000000" w:rsidDel="00000000" w:rsidP="00000000" w:rsidRDefault="00000000" w:rsidRPr="00000000" w14:paraId="00000027">
      <w:pPr>
        <w:pageBreakBefore w:val="0"/>
        <w:widowControl w:val="0"/>
        <w:numPr>
          <w:ilvl w:val="0"/>
          <w:numId w:val="3"/>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ravens</w:t>
      </w:r>
    </w:p>
    <w:p w:rsidR="00000000" w:rsidDel="00000000" w:rsidP="00000000" w:rsidRDefault="00000000" w:rsidRPr="00000000" w14:paraId="00000028">
      <w:pPr>
        <w:pageBreakBefore w:val="0"/>
        <w:widowControl w:val="0"/>
        <w:numPr>
          <w:ilvl w:val="0"/>
          <w:numId w:val="3"/>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horses</w:t>
      </w:r>
    </w:p>
    <w:p w:rsidR="00000000" w:rsidDel="00000000" w:rsidP="00000000" w:rsidRDefault="00000000" w:rsidRPr="00000000" w14:paraId="00000029">
      <w:pPr>
        <w:pageBreakBefore w:val="0"/>
        <w:widowControl w:val="0"/>
        <w:numPr>
          <w:ilvl w:val="0"/>
          <w:numId w:val="3"/>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octopodes</w:t>
      </w:r>
    </w:p>
    <w:p w:rsidR="00000000" w:rsidDel="00000000" w:rsidP="00000000" w:rsidRDefault="00000000" w:rsidRPr="00000000" w14:paraId="0000002A">
      <w:pPr>
        <w:pageBreakBefore w:val="0"/>
        <w:widowControl w:val="0"/>
        <w:numPr>
          <w:ilvl w:val="0"/>
          <w:numId w:val="3"/>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dolphins</w:t>
      </w:r>
    </w:p>
    <w:p w:rsidR="00000000" w:rsidDel="00000000" w:rsidP="00000000" w:rsidRDefault="00000000" w:rsidRPr="00000000" w14:paraId="0000002B">
      <w:pPr>
        <w:pageBreakBefore w:val="0"/>
        <w:widowControl w:val="0"/>
        <w:numPr>
          <w:ilvl w:val="0"/>
          <w:numId w:val="3"/>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dogs</w:t>
      </w:r>
    </w:p>
    <w:p w:rsidR="00000000" w:rsidDel="00000000" w:rsidP="00000000" w:rsidRDefault="00000000" w:rsidRPr="00000000" w14:paraId="0000002C">
      <w:pPr>
        <w:pageBreakBefore w:val="0"/>
        <w:widowControl w:val="0"/>
        <w:numPr>
          <w:ilvl w:val="0"/>
          <w:numId w:val="3"/>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pigs</w:t>
      </w:r>
    </w:p>
    <w:p w:rsidR="00000000" w:rsidDel="00000000" w:rsidP="00000000" w:rsidRDefault="00000000" w:rsidRPr="00000000" w14:paraId="0000002D">
      <w:pPr>
        <w:pageBreakBefore w:val="0"/>
        <w:widowControl w:val="0"/>
        <w:numPr>
          <w:ilvl w:val="0"/>
          <w:numId w:val="3"/>
        </w:numPr>
        <w:spacing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raccoons</w:t>
      </w:r>
    </w:p>
    <w:p w:rsidR="00000000" w:rsidDel="00000000" w:rsidP="00000000" w:rsidRDefault="00000000" w:rsidRPr="00000000" w14:paraId="0000002E">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F">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Adult options include, but are not limited to:</w:t>
      </w:r>
    </w:p>
    <w:p w:rsidR="00000000" w:rsidDel="00000000" w:rsidP="00000000" w:rsidRDefault="00000000" w:rsidRPr="00000000" w14:paraId="00000030">
      <w:pPr>
        <w:pageBreakBefore w:val="0"/>
        <w:widowControl w:val="0"/>
        <w:numPr>
          <w:ilvl w:val="0"/>
          <w:numId w:val="4"/>
        </w:numPr>
        <w:spacing w:after="0" w:afterAutospacing="0" w:before="13.37646484375"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humans</w:t>
      </w:r>
    </w:p>
    <w:p w:rsidR="00000000" w:rsidDel="00000000" w:rsidP="00000000" w:rsidRDefault="00000000" w:rsidRPr="00000000" w14:paraId="00000031">
      <w:pPr>
        <w:pageBreakBefore w:val="0"/>
        <w:widowControl w:val="0"/>
        <w:numPr>
          <w:ilvl w:val="0"/>
          <w:numId w:val="4"/>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lizards</w:t>
      </w:r>
    </w:p>
    <w:p w:rsidR="00000000" w:rsidDel="00000000" w:rsidP="00000000" w:rsidRDefault="00000000" w:rsidRPr="00000000" w14:paraId="00000032">
      <w:pPr>
        <w:pageBreakBefore w:val="0"/>
        <w:widowControl w:val="0"/>
        <w:numPr>
          <w:ilvl w:val="0"/>
          <w:numId w:val="4"/>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frogmen</w:t>
      </w:r>
    </w:p>
    <w:p w:rsidR="00000000" w:rsidDel="00000000" w:rsidP="00000000" w:rsidRDefault="00000000" w:rsidRPr="00000000" w14:paraId="00000033">
      <w:pPr>
        <w:pageBreakBefore w:val="0"/>
        <w:widowControl w:val="0"/>
        <w:numPr>
          <w:ilvl w:val="0"/>
          <w:numId w:val="4"/>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shellfolk</w:t>
      </w:r>
    </w:p>
    <w:p w:rsidR="00000000" w:rsidDel="00000000" w:rsidP="00000000" w:rsidRDefault="00000000" w:rsidRPr="00000000" w14:paraId="00000034">
      <w:pPr>
        <w:pageBreakBefore w:val="0"/>
        <w:widowControl w:val="0"/>
        <w:numPr>
          <w:ilvl w:val="0"/>
          <w:numId w:val="4"/>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Cnidarians</w:t>
      </w:r>
    </w:p>
    <w:p w:rsidR="00000000" w:rsidDel="00000000" w:rsidP="00000000" w:rsidRDefault="00000000" w:rsidRPr="00000000" w14:paraId="00000035">
      <w:pPr>
        <w:pageBreakBefore w:val="0"/>
        <w:widowControl w:val="0"/>
        <w:numPr>
          <w:ilvl w:val="0"/>
          <w:numId w:val="4"/>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hobbits</w:t>
      </w:r>
    </w:p>
    <w:p w:rsidR="00000000" w:rsidDel="00000000" w:rsidP="00000000" w:rsidRDefault="00000000" w:rsidRPr="00000000" w14:paraId="00000036">
      <w:pPr>
        <w:pageBreakBefore w:val="0"/>
        <w:widowControl w:val="0"/>
        <w:numPr>
          <w:ilvl w:val="0"/>
          <w:numId w:val="4"/>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ratlings</w:t>
      </w:r>
    </w:p>
    <w:p w:rsidR="00000000" w:rsidDel="00000000" w:rsidP="00000000" w:rsidRDefault="00000000" w:rsidRPr="00000000" w14:paraId="00000037">
      <w:pPr>
        <w:pageBreakBefore w:val="0"/>
        <w:widowControl w:val="0"/>
        <w:numPr>
          <w:ilvl w:val="0"/>
          <w:numId w:val="4"/>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fey</w:t>
      </w:r>
    </w:p>
    <w:p w:rsidR="00000000" w:rsidDel="00000000" w:rsidP="00000000" w:rsidRDefault="00000000" w:rsidRPr="00000000" w14:paraId="00000038">
      <w:pPr>
        <w:pageBreakBefore w:val="0"/>
        <w:widowControl w:val="0"/>
        <w:numPr>
          <w:ilvl w:val="0"/>
          <w:numId w:val="4"/>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elves</w:t>
      </w:r>
    </w:p>
    <w:p w:rsidR="00000000" w:rsidDel="00000000" w:rsidP="00000000" w:rsidRDefault="00000000" w:rsidRPr="00000000" w14:paraId="00000039">
      <w:pPr>
        <w:pageBreakBefore w:val="0"/>
        <w:widowControl w:val="0"/>
        <w:numPr>
          <w:ilvl w:val="0"/>
          <w:numId w:val="4"/>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dwarves</w:t>
      </w:r>
    </w:p>
    <w:p w:rsidR="00000000" w:rsidDel="00000000" w:rsidP="00000000" w:rsidRDefault="00000000" w:rsidRPr="00000000" w14:paraId="0000003A">
      <w:pPr>
        <w:pageBreakBefore w:val="0"/>
        <w:widowControl w:val="0"/>
        <w:numPr>
          <w:ilvl w:val="0"/>
          <w:numId w:val="4"/>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goblins</w:t>
      </w:r>
    </w:p>
    <w:p w:rsidR="00000000" w:rsidDel="00000000" w:rsidP="00000000" w:rsidRDefault="00000000" w:rsidRPr="00000000" w14:paraId="0000003B">
      <w:pPr>
        <w:pageBreakBefore w:val="0"/>
        <w:widowControl w:val="0"/>
        <w:numPr>
          <w:ilvl w:val="0"/>
          <w:numId w:val="4"/>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orcs</w:t>
      </w:r>
    </w:p>
    <w:p w:rsidR="00000000" w:rsidDel="00000000" w:rsidP="00000000" w:rsidRDefault="00000000" w:rsidRPr="00000000" w14:paraId="0000003C">
      <w:pPr>
        <w:pageBreakBefore w:val="0"/>
        <w:widowControl w:val="0"/>
        <w:numPr>
          <w:ilvl w:val="0"/>
          <w:numId w:val="4"/>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gnomes</w:t>
      </w:r>
    </w:p>
    <w:p w:rsidR="00000000" w:rsidDel="00000000" w:rsidP="00000000" w:rsidRDefault="00000000" w:rsidRPr="00000000" w14:paraId="0000003D">
      <w:pPr>
        <w:pageBreakBefore w:val="0"/>
        <w:widowControl w:val="0"/>
        <w:numPr>
          <w:ilvl w:val="0"/>
          <w:numId w:val="4"/>
        </w:numPr>
        <w:spacing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catfolk</w:t>
      </w:r>
    </w:p>
    <w:p w:rsidR="00000000" w:rsidDel="00000000" w:rsidP="00000000" w:rsidRDefault="00000000" w:rsidRPr="00000000" w14:paraId="0000003E">
      <w:pPr>
        <w:pageBreakBefore w:val="0"/>
        <w:widowControl w:val="0"/>
        <w:spacing w:before="13.37646484375" w:line="240" w:lineRule="auto"/>
        <w:ind w:left="72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3F">
      <w:pPr>
        <w:pageBreakBefore w:val="0"/>
        <w:widowControl w:val="0"/>
        <w:spacing w:before="13.37646484375" w:line="240" w:lineRule="auto"/>
        <w:ind w:left="72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0">
      <w:pPr>
        <w:pageBreakBefore w:val="0"/>
        <w:widowControl w:val="0"/>
        <w:spacing w:before="13.37646484375" w:line="240" w:lineRule="auto"/>
        <w:ind w:left="72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1">
      <w:pPr>
        <w:pageBreakBefore w:val="0"/>
        <w:widowControl w:val="0"/>
        <w:spacing w:before="13.37646484375" w:line="240" w:lineRule="auto"/>
        <w:ind w:left="0"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Quotidians of all status hide, observe and report via a fragmented, cell based infrastructure.</w:t>
      </w:r>
    </w:p>
    <w:p w:rsidR="00000000" w:rsidDel="00000000" w:rsidP="00000000" w:rsidRDefault="00000000" w:rsidRPr="00000000" w14:paraId="00000042">
      <w:pPr>
        <w:pageBreakBefore w:val="0"/>
        <w:widowControl w:val="0"/>
        <w:spacing w:before="13.37646484375" w:line="240" w:lineRule="auto"/>
        <w:ind w:left="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3">
      <w:pPr>
        <w:pageBreakBefore w:val="0"/>
        <w:widowControl w:val="0"/>
        <w:spacing w:before="13.37646484375" w:line="240" w:lineRule="auto"/>
        <w:ind w:left="0"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Additionally, various techo-magical systems are in place to augment biological observational capabilities.  99% of all technological systems are no longer functional, despite best efforts at ongoing maintenance.  These systems are irrevocably tied to our physical borders.</w:t>
      </w:r>
    </w:p>
    <w:p w:rsidR="00000000" w:rsidDel="00000000" w:rsidP="00000000" w:rsidRDefault="00000000" w:rsidRPr="00000000" w14:paraId="00000044">
      <w:pPr>
        <w:pageBreakBefore w:val="0"/>
        <w:widowControl w:val="0"/>
        <w:spacing w:before="13.37646484375" w:line="240" w:lineRule="auto"/>
        <w:ind w:left="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5">
      <w:pPr>
        <w:pageBreakBefore w:val="0"/>
        <w:widowControl w:val="0"/>
        <w:spacing w:before="13.37646484375" w:line="240" w:lineRule="auto"/>
        <w:ind w:left="0"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81% of all magical observational systems continue to function.</w:t>
      </w:r>
    </w:p>
    <w:p w:rsidR="00000000" w:rsidDel="00000000" w:rsidP="00000000" w:rsidRDefault="00000000" w:rsidRPr="00000000" w14:paraId="00000046">
      <w:pPr>
        <w:pageBreakBefore w:val="0"/>
        <w:widowControl w:val="0"/>
        <w:spacing w:before="13.37646484375" w:line="240" w:lineRule="auto"/>
        <w:ind w:left="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7">
      <w:pPr>
        <w:pageBreakBefore w:val="0"/>
        <w:widowControl w:val="0"/>
        <w:spacing w:before="13.37646484375" w:line="240" w:lineRule="auto"/>
        <w:ind w:left="0"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Most relevantly, a large subset of the local Quotidan population is actively focused on industry standard espionnage practices and are organized by IA.  This training is extremely (perhaps over) fitted to the task of spying within our own borders and on our own people.  Spying on non quotidians results in a 19% reduction in efficacy.  Spying outside of our own borders results in an 81% reduction in efficacy.</w:t>
      </w:r>
    </w:p>
    <w:p w:rsidR="00000000" w:rsidDel="00000000" w:rsidP="00000000" w:rsidRDefault="00000000" w:rsidRPr="00000000" w14:paraId="00000048">
      <w:pPr>
        <w:pageBreakBefore w:val="0"/>
        <w:widowControl w:val="0"/>
        <w:spacing w:before="13.37646484375" w:line="240" w:lineRule="auto"/>
        <w:ind w:left="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9">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tl w:val="0"/>
        </w:rPr>
      </w:r>
    </w:p>
    <w:p w:rsidR="00000000" w:rsidDel="00000000" w:rsidP="00000000" w:rsidRDefault="00000000" w:rsidRPr="00000000" w14:paraId="0000004A">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Fonts w:ascii="Courier New" w:cs="Courier New" w:eastAsia="Courier New" w:hAnsi="Courier New"/>
          <w:b w:val="1"/>
          <w:sz w:val="21.989999771118164"/>
          <w:szCs w:val="21.989999771118164"/>
          <w:u w:val="single"/>
          <w:rtl w:val="0"/>
        </w:rPr>
        <w:t xml:space="preserve">Historical Knowledge Hoard</w:t>
      </w:r>
    </w:p>
    <w:p w:rsidR="00000000" w:rsidDel="00000000" w:rsidP="00000000" w:rsidRDefault="00000000" w:rsidRPr="00000000" w14:paraId="0000004B">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tl w:val="0"/>
        </w:rPr>
      </w:r>
    </w:p>
    <w:p w:rsidR="00000000" w:rsidDel="00000000" w:rsidP="00000000" w:rsidRDefault="00000000" w:rsidRPr="00000000" w14:paraId="0000004C">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Information from the Before Times has been preserved with an estimated 81% reduction in quality. Given the duration of the preservation (several millennia) this is extremely high quality.</w:t>
      </w:r>
    </w:p>
    <w:p w:rsidR="00000000" w:rsidDel="00000000" w:rsidP="00000000" w:rsidRDefault="00000000" w:rsidRPr="00000000" w14:paraId="0000004D">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4E">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This information has helped accelerate our ability to empathize with, communicate with, and understand the Outside world. We have information on cultural practices, diplomacy, magical systems, and even guides on common social behaviors such as "How to Make Friends and Influence People" or "Harry Potter and What Appears to Be a Large Pile of Ash". </w:t>
      </w:r>
    </w:p>
    <w:p w:rsidR="00000000" w:rsidDel="00000000" w:rsidP="00000000" w:rsidRDefault="00000000" w:rsidRPr="00000000" w14:paraId="0000004F">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tl w:val="0"/>
        </w:rPr>
      </w:r>
    </w:p>
    <w:p w:rsidR="00000000" w:rsidDel="00000000" w:rsidP="00000000" w:rsidRDefault="00000000" w:rsidRPr="00000000" w14:paraId="00000050">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Fonts w:ascii="Courier New" w:cs="Courier New" w:eastAsia="Courier New" w:hAnsi="Courier New"/>
          <w:b w:val="1"/>
          <w:sz w:val="21.989999771118164"/>
          <w:szCs w:val="21.989999771118164"/>
          <w:u w:val="single"/>
          <w:rtl w:val="0"/>
        </w:rPr>
        <w:t xml:space="preserve">Internal Traps</w:t>
      </w:r>
    </w:p>
    <w:p w:rsidR="00000000" w:rsidDel="00000000" w:rsidP="00000000" w:rsidRDefault="00000000" w:rsidRPr="00000000" w14:paraId="00000051">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tl w:val="0"/>
        </w:rPr>
      </w:r>
    </w:p>
    <w:p w:rsidR="00000000" w:rsidDel="00000000" w:rsidP="00000000" w:rsidRDefault="00000000" w:rsidRPr="00000000" w14:paraId="00000052">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The Trap Faction has maintained our large network of pitfalls, snares, explosives and etc. Records indicate our Ancestors performed such maintenance to defend Quotidian autonomy and prevent the raiding of our information stores by outsiders. </w:t>
      </w:r>
    </w:p>
    <w:p w:rsidR="00000000" w:rsidDel="00000000" w:rsidP="00000000" w:rsidRDefault="00000000" w:rsidRPr="00000000" w14:paraId="00000053">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54">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Maintenance has continued for several millennia and the Trap Faction is proud to report that over 19% of all traps have proven to actually still be functional during a Joint Red Team Live Testing initiative with Red. They do their Ancestors proud.</w:t>
      </w:r>
    </w:p>
    <w:p w:rsidR="00000000" w:rsidDel="00000000" w:rsidP="00000000" w:rsidRDefault="00000000" w:rsidRPr="00000000" w14:paraId="00000055">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tl w:val="0"/>
        </w:rPr>
      </w:r>
    </w:p>
    <w:p w:rsidR="00000000" w:rsidDel="00000000" w:rsidP="00000000" w:rsidRDefault="00000000" w:rsidRPr="00000000" w14:paraId="00000056">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Fonts w:ascii="Courier New" w:cs="Courier New" w:eastAsia="Courier New" w:hAnsi="Courier New"/>
          <w:b w:val="1"/>
          <w:sz w:val="21.989999771118164"/>
          <w:szCs w:val="21.989999771118164"/>
          <w:u w:val="single"/>
          <w:rtl w:val="0"/>
        </w:rPr>
        <w:t xml:space="preserve">External Observation</w:t>
      </w:r>
    </w:p>
    <w:p w:rsidR="00000000" w:rsidDel="00000000" w:rsidP="00000000" w:rsidRDefault="00000000" w:rsidRPr="00000000" w14:paraId="00000057">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tl w:val="0"/>
        </w:rPr>
      </w:r>
    </w:p>
    <w:p w:rsidR="00000000" w:rsidDel="00000000" w:rsidP="00000000" w:rsidRDefault="00000000" w:rsidRPr="00000000" w14:paraId="00000058">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RP organizes a group of our youngest espionnage focused Quotidians outside our borders.  Their youth means they have not over-fitted to inputs from within our borders and other quotidians. They are continuing to train and improve at espionnage related activities outside of our cultural understanding.</w:t>
      </w:r>
    </w:p>
    <w:p w:rsidR="00000000" w:rsidDel="00000000" w:rsidP="00000000" w:rsidRDefault="00000000" w:rsidRPr="00000000" w14:paraId="00000059">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5A">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RPs subordinates have infiltrated every nation save Grovel, who proves a worthy opponent.</w:t>
      </w:r>
    </w:p>
    <w:p w:rsidR="00000000" w:rsidDel="00000000" w:rsidP="00000000" w:rsidRDefault="00000000" w:rsidRPr="00000000" w14:paraId="0000005B">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tl w:val="0"/>
        </w:rPr>
      </w:r>
    </w:p>
    <w:p w:rsidR="00000000" w:rsidDel="00000000" w:rsidP="00000000" w:rsidRDefault="00000000" w:rsidRPr="00000000" w14:paraId="0000005C">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5D">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tl w:val="0"/>
        </w:rPr>
      </w:r>
    </w:p>
    <w:p w:rsidR="00000000" w:rsidDel="00000000" w:rsidP="00000000" w:rsidRDefault="00000000" w:rsidRPr="00000000" w14:paraId="0000005E">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Fonts w:ascii="Courier New" w:cs="Courier New" w:eastAsia="Courier New" w:hAnsi="Courier New"/>
          <w:b w:val="1"/>
          <w:sz w:val="21.989999771118164"/>
          <w:szCs w:val="21.989999771118164"/>
          <w:u w:val="single"/>
          <w:rtl w:val="0"/>
        </w:rPr>
        <w:t xml:space="preserve">External Stealth Ops</w:t>
      </w:r>
    </w:p>
    <w:p w:rsidR="00000000" w:rsidDel="00000000" w:rsidP="00000000" w:rsidRDefault="00000000" w:rsidRPr="00000000" w14:paraId="0000005F">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tl w:val="0"/>
        </w:rPr>
      </w:r>
    </w:p>
    <w:p w:rsidR="00000000" w:rsidDel="00000000" w:rsidP="00000000" w:rsidRDefault="00000000" w:rsidRPr="00000000" w14:paraId="00000060">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In addition to observations, RPs group occasionally performs actions as deemed necessary, including the protection of your own agent from Red slavers.</w:t>
      </w:r>
    </w:p>
    <w:p w:rsidR="00000000" w:rsidDel="00000000" w:rsidP="00000000" w:rsidRDefault="00000000" w:rsidRPr="00000000" w14:paraId="00000061">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62">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It was additionally RP's subordinates that lead the expedition into the Ultralands.</w:t>
      </w:r>
    </w:p>
    <w:p w:rsidR="00000000" w:rsidDel="00000000" w:rsidP="00000000" w:rsidRDefault="00000000" w:rsidRPr="00000000" w14:paraId="00000063">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tl w:val="0"/>
        </w:rPr>
      </w:r>
    </w:p>
    <w:p w:rsidR="00000000" w:rsidDel="00000000" w:rsidP="00000000" w:rsidRDefault="00000000" w:rsidRPr="00000000" w14:paraId="00000064">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Fonts w:ascii="Courier New" w:cs="Courier New" w:eastAsia="Courier New" w:hAnsi="Courier New"/>
          <w:b w:val="1"/>
          <w:sz w:val="21.989999771118164"/>
          <w:szCs w:val="21.989999771118164"/>
          <w:u w:val="single"/>
          <w:rtl w:val="0"/>
        </w:rPr>
        <w:t xml:space="preserve">External Communication</w:t>
      </w:r>
    </w:p>
    <w:p w:rsidR="00000000" w:rsidDel="00000000" w:rsidP="00000000" w:rsidRDefault="00000000" w:rsidRPr="00000000" w14:paraId="00000065">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tl w:val="0"/>
        </w:rPr>
      </w:r>
    </w:p>
    <w:p w:rsidR="00000000" w:rsidDel="00000000" w:rsidP="00000000" w:rsidRDefault="00000000" w:rsidRPr="00000000" w14:paraId="00000066">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One of RP's subordinates was determined to have a Mirror Corruption rating low enough to perform limited organizational activities. As such, NW has been entrusted with heading the newspaper organization, which is tasked with collecting low level information from all nations, as well as delivering it to subscriber nations (such as yourself and yellow).</w:t>
      </w:r>
    </w:p>
    <w:p w:rsidR="00000000" w:rsidDel="00000000" w:rsidP="00000000" w:rsidRDefault="00000000" w:rsidRPr="00000000" w14:paraId="00000067">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68">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NW is also responsible for maintenance and upgrades to the PuzzleBox(tm) system.</w:t>
      </w:r>
    </w:p>
    <w:p w:rsidR="00000000" w:rsidDel="00000000" w:rsidP="00000000" w:rsidRDefault="00000000" w:rsidRPr="00000000" w14:paraId="00000069">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6A">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Fonts w:ascii="Courier New" w:cs="Courier New" w:eastAsia="Courier New" w:hAnsi="Courier New"/>
          <w:b w:val="1"/>
          <w:sz w:val="21.989999771118164"/>
          <w:szCs w:val="21.989999771118164"/>
          <w:u w:val="single"/>
          <w:rtl w:val="0"/>
        </w:rPr>
        <w:t xml:space="preserve">Calorie Generation</w:t>
      </w:r>
    </w:p>
    <w:p w:rsidR="00000000" w:rsidDel="00000000" w:rsidP="00000000" w:rsidRDefault="00000000" w:rsidRPr="00000000" w14:paraId="0000006B">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What little ability we had to feed ourselves during the Age of Chaos has been abandoned in favor of more interesting things. It is estimated that 19% of our population would starve within one week should imports cease.</w:t>
      </w:r>
    </w:p>
    <w:p w:rsidR="00000000" w:rsidDel="00000000" w:rsidP="00000000" w:rsidRDefault="00000000" w:rsidRPr="00000000" w14:paraId="0000006C">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tl w:val="0"/>
        </w:rPr>
      </w:r>
    </w:p>
    <w:p w:rsidR="00000000" w:rsidDel="00000000" w:rsidP="00000000" w:rsidRDefault="00000000" w:rsidRPr="00000000" w14:paraId="0000006D">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Fonts w:ascii="Courier New" w:cs="Courier New" w:eastAsia="Courier New" w:hAnsi="Courier New"/>
          <w:b w:val="1"/>
          <w:sz w:val="21.989999771118164"/>
          <w:szCs w:val="21.989999771118164"/>
          <w:u w:val="single"/>
          <w:rtl w:val="0"/>
        </w:rPr>
        <w:t xml:space="preserve">Faction Instability</w:t>
      </w:r>
    </w:p>
    <w:p w:rsidR="00000000" w:rsidDel="00000000" w:rsidP="00000000" w:rsidRDefault="00000000" w:rsidRPr="00000000" w14:paraId="0000006E">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6F">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While your friendship is the highest Virtue to my people, I must confess it is the only member of the set consisting of the union of our various factions. </w:t>
      </w:r>
    </w:p>
    <w:p w:rsidR="00000000" w:rsidDel="00000000" w:rsidP="00000000" w:rsidRDefault="00000000" w:rsidRPr="00000000" w14:paraId="00000070">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1">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 had been the leader of our people approximately 3.2 days prior to receiving your first letter.  The previous administration would have thrown it away, out of fear of change and Unknown Unknowns destabilizing our people's fragile psyche.</w:t>
      </w:r>
    </w:p>
    <w:p w:rsidR="00000000" w:rsidDel="00000000" w:rsidP="00000000" w:rsidRDefault="00000000" w:rsidRPr="00000000" w14:paraId="0000007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My faction believes that the highest virtue is in mimicking our Ancestors (who were powerful and extremely cool spies), and that the Age of Chaos ending is a blessing and not a curse. While this belief initially proved a minority opinion, as information from the Outside and its many wonders trickles in the other factions have begun conforming to this belief.</w:t>
      </w:r>
    </w:p>
    <w:p w:rsidR="00000000" w:rsidDel="00000000" w:rsidP="00000000" w:rsidRDefault="00000000" w:rsidRPr="00000000" w14:paraId="00000074">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This is a potential disaster, as this has resulted in them performing actions (such as contacting Red) on their own without going through official channels.</w:t>
      </w:r>
    </w:p>
    <w:p w:rsidR="00000000" w:rsidDel="00000000" w:rsidP="00000000" w:rsidRDefault="00000000" w:rsidRPr="00000000" w14:paraId="0000007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7">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Within my own faction are several subfactions, including the main Internal faction lead by IA. These consist of slightly older Quotidians who, while still believing in our cause, strongly urge caution in all things.  Our strength is in how thoroughly we understand things within our own borders, and we will necessarily be weaker outside them. The bulk of our resources have gone towards shoring them up, as well as following their advice to attempt to win inter-faction loyalty (such as by bringing the Mage faction into our fold).</w:t>
      </w:r>
    </w:p>
    <w:p w:rsidR="00000000" w:rsidDel="00000000" w:rsidP="00000000" w:rsidRDefault="00000000" w:rsidRPr="00000000" w14:paraId="0000007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RP leads the main alternate faction, consisting of younger Quotidians who answer the Call To Adventure and wish to leave their mark on our historical records.  They will be the focus of my resources going forwards.</w:t>
      </w:r>
    </w:p>
    <w:p w:rsidR="00000000" w:rsidDel="00000000" w:rsidP="00000000" w:rsidRDefault="00000000" w:rsidRPr="00000000" w14:paraId="0000007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B">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7C">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Fonts w:ascii="Courier New" w:cs="Courier New" w:eastAsia="Courier New" w:hAnsi="Courier New"/>
          <w:b w:val="1"/>
          <w:sz w:val="21.989999771118164"/>
          <w:szCs w:val="21.989999771118164"/>
          <w:u w:val="single"/>
          <w:rtl w:val="0"/>
        </w:rPr>
        <w:t xml:space="preserve">Mirror Corruption</w:t>
      </w:r>
    </w:p>
    <w:p w:rsidR="00000000" w:rsidDel="00000000" w:rsidP="00000000" w:rsidRDefault="00000000" w:rsidRPr="00000000" w14:paraId="0000007D">
      <w:pPr>
        <w:pageBreakBefore w:val="0"/>
        <w:widowControl w:val="0"/>
        <w:spacing w:before="13.37646484375" w:line="240" w:lineRule="auto"/>
        <w:rPr>
          <w:rFonts w:ascii="Courier New" w:cs="Courier New" w:eastAsia="Courier New" w:hAnsi="Courier New"/>
          <w:b w:val="1"/>
          <w:sz w:val="21.989999771118164"/>
          <w:szCs w:val="21.989999771118164"/>
          <w:u w:val="single"/>
        </w:rPr>
      </w:pPr>
      <w:r w:rsidDel="00000000" w:rsidR="00000000" w:rsidRPr="00000000">
        <w:rPr>
          <w:rtl w:val="0"/>
        </w:rPr>
      </w:r>
    </w:p>
    <w:p w:rsidR="00000000" w:rsidDel="00000000" w:rsidP="00000000" w:rsidRDefault="00000000" w:rsidRPr="00000000" w14:paraId="0000007E">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InQQuisitive Beings are rated for approximately 19 days without outside interaction. We here at the Quotidian Quorom had gone approximately 1,095,000 days without outside interaction, prior to the Age of Chaos being lifted.</w:t>
      </w:r>
    </w:p>
    <w:p w:rsidR="00000000" w:rsidDel="00000000" w:rsidP="00000000" w:rsidRDefault="00000000" w:rsidRPr="00000000" w14:paraId="0000007F">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80">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As such, our calibrations and maintenance activities are approximately 1,094,981 out of date, and errors may have accrued. Given that errors have the potential to accrue in self-reflective behaviors and thought patterns, there is currently no way to estimate how many errors may be extant.</w:t>
      </w:r>
    </w:p>
    <w:p w:rsidR="00000000" w:rsidDel="00000000" w:rsidP="00000000" w:rsidRDefault="00000000" w:rsidRPr="00000000" w14:paraId="00000081">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82">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As a Rule of Thumb, Quotidians are rated according to:</w:t>
      </w:r>
    </w:p>
    <w:p w:rsidR="00000000" w:rsidDel="00000000" w:rsidP="00000000" w:rsidRDefault="00000000" w:rsidRPr="00000000" w14:paraId="00000083">
      <w:pPr>
        <w:pageBreakBefore w:val="0"/>
        <w:widowControl w:val="0"/>
        <w:numPr>
          <w:ilvl w:val="0"/>
          <w:numId w:val="1"/>
        </w:numPr>
        <w:spacing w:after="0" w:afterAutospacing="0" w:before="13.37646484375"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Ability to generate novel content</w:t>
      </w:r>
    </w:p>
    <w:p w:rsidR="00000000" w:rsidDel="00000000" w:rsidP="00000000" w:rsidRDefault="00000000" w:rsidRPr="00000000" w14:paraId="00000084">
      <w:pPr>
        <w:pageBreakBefore w:val="0"/>
        <w:widowControl w:val="0"/>
        <w:numPr>
          <w:ilvl w:val="0"/>
          <w:numId w:val="1"/>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Ability to take action not related to a direct order</w:t>
      </w:r>
    </w:p>
    <w:p w:rsidR="00000000" w:rsidDel="00000000" w:rsidP="00000000" w:rsidRDefault="00000000" w:rsidRPr="00000000" w14:paraId="00000085">
      <w:pPr>
        <w:pageBreakBefore w:val="0"/>
        <w:widowControl w:val="0"/>
        <w:numPr>
          <w:ilvl w:val="0"/>
          <w:numId w:val="1"/>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Ability to create a plan in order to achieve a goal</w:t>
      </w:r>
    </w:p>
    <w:p w:rsidR="00000000" w:rsidDel="00000000" w:rsidP="00000000" w:rsidRDefault="00000000" w:rsidRPr="00000000" w14:paraId="00000086">
      <w:pPr>
        <w:pageBreakBefore w:val="0"/>
        <w:widowControl w:val="0"/>
        <w:numPr>
          <w:ilvl w:val="0"/>
          <w:numId w:val="1"/>
        </w:numPr>
        <w:spacing w:after="0" w:afterAutospacing="0"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Ability to respond to novel content</w:t>
      </w:r>
    </w:p>
    <w:p w:rsidR="00000000" w:rsidDel="00000000" w:rsidP="00000000" w:rsidRDefault="00000000" w:rsidRPr="00000000" w14:paraId="00000087">
      <w:pPr>
        <w:pageBreakBefore w:val="0"/>
        <w:widowControl w:val="0"/>
        <w:numPr>
          <w:ilvl w:val="0"/>
          <w:numId w:val="1"/>
        </w:numPr>
        <w:spacing w:before="0" w:beforeAutospacing="0" w:line="240" w:lineRule="auto"/>
        <w:ind w:left="720" w:hanging="360"/>
        <w:rPr>
          <w:rFonts w:ascii="Courier New" w:cs="Courier New" w:eastAsia="Courier New" w:hAnsi="Courier New"/>
          <w:sz w:val="21.989999771118164"/>
          <w:szCs w:val="21.989999771118164"/>
          <w:u w:val="none"/>
        </w:rPr>
      </w:pPr>
      <w:r w:rsidDel="00000000" w:rsidR="00000000" w:rsidRPr="00000000">
        <w:rPr>
          <w:rFonts w:ascii="Courier New" w:cs="Courier New" w:eastAsia="Courier New" w:hAnsi="Courier New"/>
          <w:sz w:val="21.989999771118164"/>
          <w:szCs w:val="21.989999771118164"/>
          <w:rtl w:val="0"/>
        </w:rPr>
        <w:t xml:space="preserve">Ability to respond to repeating content without looping.</w:t>
      </w:r>
    </w:p>
    <w:p w:rsidR="00000000" w:rsidDel="00000000" w:rsidP="00000000" w:rsidRDefault="00000000" w:rsidRPr="00000000" w14:paraId="00000088">
      <w:pPr>
        <w:pageBreakBefore w:val="0"/>
        <w:widowControl w:val="0"/>
        <w:spacing w:before="13.37646484375" w:line="240" w:lineRule="auto"/>
        <w:ind w:left="720" w:firstLine="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89">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Quotdians failing at one or more of these tasks are considered to have some degree of Mirror Corruption.</w:t>
      </w:r>
    </w:p>
    <w:p w:rsidR="00000000" w:rsidDel="00000000" w:rsidP="00000000" w:rsidRDefault="00000000" w:rsidRPr="00000000" w14:paraId="0000008A">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8B">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Jaimie, as the first Quotidan to achieve sentience with outside input, passes all of these ratings with flying colors.</w:t>
      </w:r>
    </w:p>
    <w:p w:rsidR="00000000" w:rsidDel="00000000" w:rsidP="00000000" w:rsidRDefault="00000000" w:rsidRPr="00000000" w14:paraId="0000008C">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8D">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I myself have only low levels of Mirror Corruption, having slight difficulty generating novel content. I am very proud of my generated strategy of attempting meta-communication when looping.  When it comes to responding to novel content, I am simply the best there is among my people.</w:t>
      </w:r>
    </w:p>
    <w:p w:rsidR="00000000" w:rsidDel="00000000" w:rsidP="00000000" w:rsidRDefault="00000000" w:rsidRPr="00000000" w14:paraId="0000008E">
      <w:pPr>
        <w:pageBreakBefore w:val="0"/>
        <w:widowControl w:val="0"/>
        <w:spacing w:before="13.37646484375" w:line="240" w:lineRule="auto"/>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8F">
      <w:pPr>
        <w:pageBreakBefore w:val="0"/>
        <w:widowControl w:val="0"/>
        <w:spacing w:before="913.3766174316406" w:line="240" w:lineRule="auto"/>
        <w:ind w:left="65.53009033203125" w:firstLine="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[[Communication Cease]]</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