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Courier New" w:cs="Courier New" w:eastAsia="Courier New" w:hAnsi="Courier New"/>
        </w:rPr>
      </w:pPr>
      <w:r w:rsidDel="00000000" w:rsidR="00000000" w:rsidRPr="00000000">
        <w:rPr>
          <w:rFonts w:ascii="Courier New" w:cs="Courier New" w:eastAsia="Courier New" w:hAnsi="Courier New"/>
          <w:b w:val="1"/>
          <w:rtl w:val="0"/>
        </w:rPr>
        <w:t xml:space="preserve">To</w:t>
      </w:r>
      <w:r w:rsidDel="00000000" w:rsidR="00000000" w:rsidRPr="00000000">
        <w:rPr>
          <w:rFonts w:ascii="Courier New" w:cs="Courier New" w:eastAsia="Courier New" w:hAnsi="Courier New"/>
          <w:rtl w:val="0"/>
        </w:rPr>
        <w:t xml:space="preserve">: His majesty Mansa Sino’otollo, the Shark-Binder, Voice of the Navigators, High King of the</w:t>
      </w:r>
    </w:p>
    <w:p w:rsidR="00000000" w:rsidDel="00000000" w:rsidP="00000000" w:rsidRDefault="00000000" w:rsidRPr="00000000" w14:paraId="00000002">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Four Fleets, Ruler of the Four Seas, Lord of the Eight Islands, Friend of the Cnidarians, the</w:t>
      </w:r>
    </w:p>
    <w:p w:rsidR="00000000" w:rsidDel="00000000" w:rsidP="00000000" w:rsidRDefault="00000000" w:rsidRPr="00000000" w14:paraId="00000003">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Starblessed, Binder of Men, Warden of Northern Tauhan, Plaguecleanser, Walker of the Elder</w:t>
      </w:r>
    </w:p>
    <w:p w:rsidR="00000000" w:rsidDel="00000000" w:rsidP="00000000" w:rsidRDefault="00000000" w:rsidRPr="00000000" w14:paraId="00000004">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Path, Cleaner of Latrines, First Sword of the Surf, Brine-bound and Iron Willed. </w:t>
      </w:r>
    </w:p>
    <w:p w:rsidR="00000000" w:rsidDel="00000000" w:rsidP="00000000" w:rsidRDefault="00000000" w:rsidRPr="00000000" w14:paraId="00000005">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06">
      <w:pPr>
        <w:pageBreakBefore w:val="0"/>
        <w:rPr>
          <w:rFonts w:ascii="Courier New" w:cs="Courier New" w:eastAsia="Courier New" w:hAnsi="Courier New"/>
        </w:rPr>
      </w:pPr>
      <w:r w:rsidDel="00000000" w:rsidR="00000000" w:rsidRPr="00000000">
        <w:rPr>
          <w:rFonts w:ascii="Courier New" w:cs="Courier New" w:eastAsia="Courier New" w:hAnsi="Courier New"/>
          <w:b w:val="1"/>
          <w:rtl w:val="0"/>
        </w:rPr>
        <w:t xml:space="preserve">From</w:t>
      </w:r>
      <w:r w:rsidDel="00000000" w:rsidR="00000000" w:rsidRPr="00000000">
        <w:rPr>
          <w:rFonts w:ascii="Courier New" w:cs="Courier New" w:eastAsia="Courier New" w:hAnsi="Courier New"/>
          <w:rtl w:val="0"/>
        </w:rPr>
        <w:t xml:space="preserve">: JR, Leader of Quotidian Quorum</w:t>
      </w:r>
    </w:p>
    <w:p w:rsidR="00000000" w:rsidDel="00000000" w:rsidP="00000000" w:rsidRDefault="00000000" w:rsidRPr="00000000" w14:paraId="00000007">
      <w:pPr>
        <w:pageBreakBefore w:val="0"/>
        <w:rPr>
          <w:rFonts w:ascii="Courier New" w:cs="Courier New" w:eastAsia="Courier New" w:hAnsi="Courier New"/>
        </w:rPr>
      </w:pPr>
      <w:r w:rsidDel="00000000" w:rsidR="00000000" w:rsidRPr="00000000">
        <w:rPr>
          <w:rFonts w:ascii="Courier New" w:cs="Courier New" w:eastAsia="Courier New" w:hAnsi="Courier New"/>
          <w:b w:val="1"/>
          <w:rtl w:val="0"/>
        </w:rPr>
        <w:t xml:space="preserve">Subject: </w:t>
      </w:r>
      <w:r w:rsidDel="00000000" w:rsidR="00000000" w:rsidRPr="00000000">
        <w:rPr>
          <w:rFonts w:ascii="Courier New" w:cs="Courier New" w:eastAsia="Courier New" w:hAnsi="Courier New"/>
          <w:rtl w:val="0"/>
        </w:rPr>
        <w:t xml:space="preserve">Report on the Shaking Plague, Featuring its Origins and Current Spread Across Bellor.</w:t>
      </w:r>
    </w:p>
    <w:p w:rsidR="00000000" w:rsidDel="00000000" w:rsidP="00000000" w:rsidRDefault="00000000" w:rsidRPr="00000000" w14:paraId="00000008">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09">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It is unclear if you will ever be reading this. Johnny Jameson insists that you are negotiating in good faith, but I personally have doubts as to his accuracy. </w:t>
      </w:r>
    </w:p>
    <w:p w:rsidR="00000000" w:rsidDel="00000000" w:rsidP="00000000" w:rsidRDefault="00000000" w:rsidRPr="00000000" w14:paraId="0000000A">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0B">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Suffice to say that you are not my favorite world leader. However, the pursuit of knowledge is of itself an end without judgement. If you have agreed to the Terms, we shall faithfully report to the best of our ability, barring our restrictions under those same Terms.</w:t>
      </w:r>
    </w:p>
    <w:p w:rsidR="00000000" w:rsidDel="00000000" w:rsidP="00000000" w:rsidRDefault="00000000" w:rsidRPr="00000000" w14:paraId="0000000C">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0D">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[[Small Talk Concluded]]</w:t>
      </w:r>
    </w:p>
    <w:p w:rsidR="00000000" w:rsidDel="00000000" w:rsidP="00000000" w:rsidRDefault="00000000" w:rsidRPr="00000000" w14:paraId="0000000E">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0F">
      <w:pPr>
        <w:pageBreakBefore w:val="0"/>
        <w:rPr>
          <w:rFonts w:ascii="Courier New" w:cs="Courier New" w:eastAsia="Courier New" w:hAnsi="Courier New"/>
        </w:rPr>
      </w:pPr>
      <w:r w:rsidDel="00000000" w:rsidR="00000000" w:rsidRPr="00000000">
        <w:rPr>
          <w:rFonts w:ascii="Courier New" w:cs="Courier New" w:eastAsia="Courier New" w:hAnsi="Courier New"/>
          <w:b w:val="1"/>
          <w:rtl w:val="0"/>
        </w:rPr>
        <w:t xml:space="preserve">Note</w:t>
      </w:r>
      <w:r w:rsidDel="00000000" w:rsidR="00000000" w:rsidRPr="00000000">
        <w:rPr>
          <w:rFonts w:ascii="Courier New" w:cs="Courier New" w:eastAsia="Courier New" w:hAnsi="Courier New"/>
          <w:rtl w:val="0"/>
        </w:rPr>
        <w:t xml:space="preserve">: All information related to nations protected by Terms and Conditions has been anonymized and aggregated where possible.  Additionally, all information is provided as is from a high level search of our records, without novel research.</w:t>
      </w:r>
    </w:p>
    <w:p w:rsidR="00000000" w:rsidDel="00000000" w:rsidP="00000000" w:rsidRDefault="00000000" w:rsidRPr="00000000" w14:paraId="00000010">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11">
      <w:pPr>
        <w:pageBreakBefore w:val="0"/>
        <w:rPr>
          <w:rFonts w:ascii="Courier New" w:cs="Courier New" w:eastAsia="Courier New" w:hAnsi="Courier New"/>
          <w:b w:val="1"/>
        </w:rPr>
      </w:pPr>
      <w:r w:rsidDel="00000000" w:rsidR="00000000" w:rsidRPr="00000000">
        <w:rPr>
          <w:rFonts w:ascii="Courier New" w:cs="Courier New" w:eastAsia="Courier New" w:hAnsi="Courier New"/>
          <w:b w:val="1"/>
          <w:rtl w:val="0"/>
        </w:rPr>
        <w:t xml:space="preserve">TIMELINE:</w:t>
      </w:r>
    </w:p>
    <w:p w:rsidR="00000000" w:rsidDel="00000000" w:rsidP="00000000" w:rsidRDefault="00000000" w:rsidRPr="00000000" w14:paraId="00000012">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13">
      <w:pPr>
        <w:pageBreakBefore w:val="0"/>
        <w:rPr>
          <w:rFonts w:ascii="Courier New" w:cs="Courier New" w:eastAsia="Courier New" w:hAnsi="Courier New"/>
        </w:rPr>
      </w:pPr>
      <w:r w:rsidDel="00000000" w:rsidR="00000000" w:rsidRPr="00000000">
        <w:rPr>
          <w:rFonts w:ascii="Courier New" w:cs="Courier New" w:eastAsia="Courier New" w:hAnsi="Courier New"/>
          <w:u w:val="single"/>
          <w:rtl w:val="0"/>
        </w:rPr>
        <w:t xml:space="preserve">Early October</w:t>
      </w:r>
      <w:r w:rsidDel="00000000" w:rsidR="00000000" w:rsidRPr="00000000">
        <w:rPr>
          <w:rFonts w:ascii="Courier New" w:cs="Courier New" w:eastAsia="Courier New" w:hAnsi="Courier New"/>
          <w:rtl w:val="0"/>
        </w:rPr>
        <w:t xml:space="preserve">: Grovel has unknown but effective information gathering</w:t>
      </w:r>
    </w:p>
    <w:p w:rsidR="00000000" w:rsidDel="00000000" w:rsidP="00000000" w:rsidRDefault="00000000" w:rsidRPr="00000000" w14:paraId="00000014">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method, tentatively identified to be performed by the “Circle of</w:t>
      </w:r>
    </w:p>
    <w:p w:rsidR="00000000" w:rsidDel="00000000" w:rsidP="00000000" w:rsidRDefault="00000000" w:rsidRPr="00000000" w14:paraId="00000015">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Twisted Tongues”. </w:t>
      </w:r>
    </w:p>
    <w:p w:rsidR="00000000" w:rsidDel="00000000" w:rsidP="00000000" w:rsidRDefault="00000000" w:rsidRPr="00000000" w14:paraId="00000016">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17">
      <w:pPr>
        <w:pageBreakBefore w:val="0"/>
        <w:rPr>
          <w:rFonts w:ascii="Courier New" w:cs="Courier New" w:eastAsia="Courier New" w:hAnsi="Courier New"/>
        </w:rPr>
      </w:pPr>
      <w:r w:rsidDel="00000000" w:rsidR="00000000" w:rsidRPr="00000000">
        <w:rPr>
          <w:rFonts w:ascii="Courier New" w:cs="Courier New" w:eastAsia="Courier New" w:hAnsi="Courier New"/>
          <w:u w:val="single"/>
          <w:rtl w:val="0"/>
        </w:rPr>
        <w:t xml:space="preserve">Late October</w:t>
      </w:r>
      <w:r w:rsidDel="00000000" w:rsidR="00000000" w:rsidRPr="00000000">
        <w:rPr>
          <w:rFonts w:ascii="Courier New" w:cs="Courier New" w:eastAsia="Courier New" w:hAnsi="Courier New"/>
          <w:rtl w:val="0"/>
        </w:rPr>
        <w:t xml:space="preserve">:KINGDOM OF GROVEL threat level upgraded to class Ultra-Black EschatonPhoenix. Extreme security risk. Elaboration: KINGDOM OF GROVEL possesses access to a type of magic we do not yet understand, capable of granting normal rats limited sentience and imbuing them with commands. Rats who have been affected by this are capable of passing on the enchantment (and the commands) to other rats, up to at least five recursions. </w:t>
      </w:r>
    </w:p>
    <w:p w:rsidR="00000000" w:rsidDel="00000000" w:rsidP="00000000" w:rsidRDefault="00000000" w:rsidRPr="00000000" w14:paraId="00000018">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19">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GROVEL uses this as a spy network. We have begun a</w:t>
      </w:r>
    </w:p>
    <w:p w:rsidR="00000000" w:rsidDel="00000000" w:rsidP="00000000" w:rsidRDefault="00000000" w:rsidRPr="00000000" w14:paraId="0000001A">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purge of all rats that we can locate within our ranks, and have been</w:t>
      </w:r>
    </w:p>
    <w:p w:rsidR="00000000" w:rsidDel="00000000" w:rsidP="00000000" w:rsidRDefault="00000000" w:rsidRPr="00000000" w14:paraId="0000001B">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working with [redacted] to create rat-specific wards.</w:t>
      </w:r>
    </w:p>
    <w:p w:rsidR="00000000" w:rsidDel="00000000" w:rsidP="00000000" w:rsidRDefault="00000000" w:rsidRPr="00000000" w14:paraId="0000001C">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Unsure how much information has been leaked, but doing our best to</w:t>
      </w:r>
    </w:p>
    <w:p w:rsidR="00000000" w:rsidDel="00000000" w:rsidP="00000000" w:rsidRDefault="00000000" w:rsidRPr="00000000" w14:paraId="0000001D">
      <w:pPr>
        <w:pageBreakBefore w:val="0"/>
        <w:rPr>
          <w:rFonts w:ascii="Courier New" w:cs="Courier New" w:eastAsia="Courier New" w:hAnsi="Courier New"/>
        </w:rPr>
      </w:pPr>
      <w:r w:rsidDel="00000000" w:rsidR="00000000" w:rsidRPr="00000000">
        <w:rPr>
          <w:rFonts w:ascii="Courier New" w:cs="Courier New" w:eastAsia="Courier New" w:hAnsi="Courier New"/>
          <w:rtl w:val="0"/>
        </w:rPr>
        <w:t xml:space="preserve">plug the leaks.</w:t>
      </w:r>
    </w:p>
    <w:p w:rsidR="00000000" w:rsidDel="00000000" w:rsidP="00000000" w:rsidRDefault="00000000" w:rsidRPr="00000000" w14:paraId="0000001E">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1F">
      <w:pPr>
        <w:pageBreakBefore w:val="0"/>
        <w:rPr>
          <w:rFonts w:ascii="Courier New" w:cs="Courier New" w:eastAsia="Courier New" w:hAnsi="Courier New"/>
        </w:rPr>
      </w:pPr>
      <w:r w:rsidDel="00000000" w:rsidR="00000000" w:rsidRPr="00000000">
        <w:rPr>
          <w:rtl w:val="0"/>
        </w:rPr>
      </w:r>
    </w:p>
    <w:p w:rsidR="00000000" w:rsidDel="00000000" w:rsidP="00000000" w:rsidRDefault="00000000" w:rsidRPr="00000000" w14:paraId="00000020">
      <w:pPr>
        <w:pageBreakBefore w:val="0"/>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u w:val="single"/>
          <w:rtl w:val="0"/>
        </w:rPr>
        <w:t xml:space="preserve">December</w:t>
      </w:r>
      <w:r w:rsidDel="00000000" w:rsidR="00000000" w:rsidRPr="00000000">
        <w:rPr>
          <w:rFonts w:ascii="Courier New" w:cs="Courier New" w:eastAsia="Courier New" w:hAnsi="Courier New"/>
          <w:rtl w:val="0"/>
        </w:rPr>
        <w:t xml:space="preserve">: </w:t>
      </w:r>
      <w:r w:rsidDel="00000000" w:rsidR="00000000" w:rsidRPr="00000000">
        <w:rPr>
          <w:rFonts w:ascii="Courier New" w:cs="Courier New" w:eastAsia="Courier New" w:hAnsi="Courier New"/>
          <w:sz w:val="21.989999771118164"/>
          <w:szCs w:val="21.989999771118164"/>
          <w:rtl w:val="0"/>
        </w:rPr>
        <w:t xml:space="preserve">Attempted establishment (by nation of [REDACTED]) of anti-Rat contaign measures: Containment was breached and species gap was jumped, leading to the spread of ‘SHAKING PLAGUE:’ High lethality, high spread. Trade has been massively affected: [REDACTED] has managed minimal casualties due to [REDACTED] , Keitan League has had 0 casualties due to unknown reasons. </w:t>
      </w:r>
    </w:p>
    <w:p w:rsidR="00000000" w:rsidDel="00000000" w:rsidP="00000000" w:rsidRDefault="00000000" w:rsidRPr="00000000" w14:paraId="00000021">
      <w:pPr>
        <w:pageBreakBefore w:val="0"/>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22">
      <w:pPr>
        <w:pageBreakBefore w:val="0"/>
        <w:widowControl w:val="0"/>
        <w:spacing w:before="8.7890625" w:line="259.105167388916" w:lineRule="auto"/>
        <w:ind w:left="13.853759765625" w:right="270.0439453125" w:hanging="1.759185791015625"/>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Low QQ casualties due to appropriate social distancing, though loss of trade is frustrating. </w:t>
      </w:r>
    </w:p>
    <w:p w:rsidR="00000000" w:rsidDel="00000000" w:rsidP="00000000" w:rsidRDefault="00000000" w:rsidRPr="00000000" w14:paraId="00000023">
      <w:pPr>
        <w:pageBreakBefore w:val="0"/>
        <w:widowControl w:val="0"/>
        <w:spacing w:before="8.7890625" w:line="259.105167388916" w:lineRule="auto"/>
        <w:ind w:left="13.853759765625" w:right="270.0439453125" w:hanging="1.759185791015625"/>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24">
      <w:pPr>
        <w:pageBreakBefore w:val="0"/>
        <w:widowControl w:val="0"/>
        <w:spacing w:before="8.7890625" w:line="259.105167388916" w:lineRule="auto"/>
        <w:ind w:left="13.853759765625" w:right="270.0439453125" w:hanging="1.759185791015625"/>
        <w:rPr>
          <w:rFonts w:ascii="Courier New" w:cs="Courier New" w:eastAsia="Courier New" w:hAnsi="Courier New"/>
          <w:b w:val="1"/>
          <w:sz w:val="21.989999771118164"/>
          <w:szCs w:val="21.989999771118164"/>
        </w:rPr>
      </w:pPr>
      <w:r w:rsidDel="00000000" w:rsidR="00000000" w:rsidRPr="00000000">
        <w:rPr>
          <w:rFonts w:ascii="Courier New" w:cs="Courier New" w:eastAsia="Courier New" w:hAnsi="Courier New"/>
          <w:sz w:val="21.989999771118164"/>
          <w:szCs w:val="21.989999771118164"/>
          <w:u w:val="single"/>
          <w:rtl w:val="0"/>
        </w:rPr>
        <w:t xml:space="preserve">January</w:t>
      </w:r>
      <w:r w:rsidDel="00000000" w:rsidR="00000000" w:rsidRPr="00000000">
        <w:rPr>
          <w:rFonts w:ascii="Courier New" w:cs="Courier New" w:eastAsia="Courier New" w:hAnsi="Courier New"/>
          <w:sz w:val="21.989999771118164"/>
          <w:szCs w:val="21.989999771118164"/>
          <w:rtl w:val="0"/>
        </w:rPr>
        <w:t xml:space="preserve">: </w:t>
      </w:r>
      <w:r w:rsidDel="00000000" w:rsidR="00000000" w:rsidRPr="00000000">
        <w:rPr>
          <w:rFonts w:ascii="Courier New" w:cs="Courier New" w:eastAsia="Courier New" w:hAnsi="Courier New"/>
          <w:b w:val="1"/>
          <w:sz w:val="21.989999771118164"/>
          <w:szCs w:val="21.989999771118164"/>
          <w:rtl w:val="0"/>
        </w:rPr>
        <w:t xml:space="preserve">Shaking Plague </w:t>
      </w:r>
      <w:r w:rsidDel="00000000" w:rsidR="00000000" w:rsidRPr="00000000">
        <w:rPr>
          <w:rFonts w:ascii="Courier New" w:cs="Courier New" w:eastAsia="Courier New" w:hAnsi="Courier New"/>
          <w:sz w:val="21.989999771118164"/>
          <w:szCs w:val="21.989999771118164"/>
          <w:rtl w:val="0"/>
        </w:rPr>
        <w:t xml:space="preserve">has observed mutation: New form more virulent, changes </w:t>
      </w:r>
      <w:r w:rsidDel="00000000" w:rsidR="00000000" w:rsidRPr="00000000">
        <w:rPr>
          <w:rFonts w:ascii="Courier New" w:cs="Courier New" w:eastAsia="Courier New" w:hAnsi="Courier New"/>
          <w:b w:val="1"/>
          <w:sz w:val="21.989999771118164"/>
          <w:szCs w:val="21.989999771118164"/>
          <w:rtl w:val="0"/>
        </w:rPr>
        <w:t xml:space="preserve">EYES </w:t>
      </w:r>
      <w:r w:rsidDel="00000000" w:rsidR="00000000" w:rsidRPr="00000000">
        <w:rPr>
          <w:rFonts w:ascii="Courier New" w:cs="Courier New" w:eastAsia="Courier New" w:hAnsi="Courier New"/>
          <w:sz w:val="21.989999771118164"/>
          <w:szCs w:val="21.989999771118164"/>
          <w:rtl w:val="0"/>
        </w:rPr>
        <w:t xml:space="preserve">to </w:t>
      </w:r>
      <w:r w:rsidDel="00000000" w:rsidR="00000000" w:rsidRPr="00000000">
        <w:rPr>
          <w:rFonts w:ascii="Courier New" w:cs="Courier New" w:eastAsia="Courier New" w:hAnsi="Courier New"/>
          <w:b w:val="1"/>
          <w:sz w:val="21.989999771118164"/>
          <w:szCs w:val="21.989999771118164"/>
          <w:rtl w:val="0"/>
        </w:rPr>
        <w:t xml:space="preserve">color: #0000E1 </w:t>
      </w:r>
    </w:p>
    <w:p w:rsidR="00000000" w:rsidDel="00000000" w:rsidP="00000000" w:rsidRDefault="00000000" w:rsidRPr="00000000" w14:paraId="00000025">
      <w:pPr>
        <w:pageBreakBefore w:val="0"/>
        <w:widowControl w:val="0"/>
        <w:spacing w:before="8.7890625" w:line="259.105167388916" w:lineRule="auto"/>
        <w:ind w:left="13.853759765625" w:right="270.0439453125" w:hanging="1.759185791015625"/>
        <w:rPr>
          <w:rFonts w:ascii="Courier New" w:cs="Courier New" w:eastAsia="Courier New" w:hAnsi="Courier New"/>
          <w:b w:val="1"/>
          <w:sz w:val="21.989999771118164"/>
          <w:szCs w:val="21.989999771118164"/>
        </w:rPr>
      </w:pPr>
      <w:r w:rsidDel="00000000" w:rsidR="00000000" w:rsidRPr="00000000">
        <w:rPr>
          <w:rtl w:val="0"/>
        </w:rPr>
      </w:r>
    </w:p>
    <w:p w:rsidR="00000000" w:rsidDel="00000000" w:rsidP="00000000" w:rsidRDefault="00000000" w:rsidRPr="00000000" w14:paraId="00000026">
      <w:pPr>
        <w:pageBreakBefore w:val="0"/>
        <w:widowControl w:val="0"/>
        <w:spacing w:before="8.7890625" w:line="259.105167388916" w:lineRule="auto"/>
        <w:ind w:left="13.853759765625" w:right="270.0439453125" w:hanging="1.759185791015625"/>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[[Timeline Concluded]]</w:t>
      </w:r>
    </w:p>
    <w:p w:rsidR="00000000" w:rsidDel="00000000" w:rsidP="00000000" w:rsidRDefault="00000000" w:rsidRPr="00000000" w14:paraId="00000027">
      <w:pPr>
        <w:pageBreakBefore w:val="0"/>
        <w:widowControl w:val="0"/>
        <w:spacing w:before="8.7890625" w:line="259.105167388916" w:lineRule="auto"/>
        <w:ind w:left="13.853759765625" w:right="270.0439453125" w:hanging="1.759185791015625"/>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28">
      <w:pPr>
        <w:pageBreakBefore w:val="0"/>
        <w:widowControl w:val="0"/>
        <w:spacing w:before="8.7890625" w:line="259.105167388916" w:lineRule="auto"/>
        <w:ind w:left="13.853759765625" w:right="270.0439453125" w:hanging="1.759185791015625"/>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Should you wish reports on other topics, please ask. Should you wish in depth reports beyond what our records currently have, please give us at least four (4) weeks processing.</w:t>
      </w:r>
    </w:p>
    <w:p w:rsidR="00000000" w:rsidDel="00000000" w:rsidP="00000000" w:rsidRDefault="00000000" w:rsidRPr="00000000" w14:paraId="00000029">
      <w:pPr>
        <w:pageBreakBefore w:val="0"/>
        <w:widowControl w:val="0"/>
        <w:spacing w:before="8.7890625" w:line="259.105167388916" w:lineRule="auto"/>
        <w:ind w:left="13.853759765625" w:right="270.0439453125" w:hanging="1.759185791015625"/>
        <w:rPr>
          <w:rFonts w:ascii="Courier New" w:cs="Courier New" w:eastAsia="Courier New" w:hAnsi="Courier New"/>
          <w:sz w:val="21.989999771118164"/>
          <w:szCs w:val="21.989999771118164"/>
        </w:rPr>
      </w:pPr>
      <w:r w:rsidDel="00000000" w:rsidR="00000000" w:rsidRPr="00000000">
        <w:rPr>
          <w:rtl w:val="0"/>
        </w:rPr>
      </w:r>
    </w:p>
    <w:p w:rsidR="00000000" w:rsidDel="00000000" w:rsidP="00000000" w:rsidRDefault="00000000" w:rsidRPr="00000000" w14:paraId="0000002A">
      <w:pPr>
        <w:pageBreakBefore w:val="0"/>
        <w:widowControl w:val="0"/>
        <w:spacing w:before="8.7890625" w:line="259.105167388916" w:lineRule="auto"/>
        <w:ind w:left="13.853759765625" w:right="270.0439453125" w:hanging="1.759185791015625"/>
        <w:rPr>
          <w:rFonts w:ascii="Courier New" w:cs="Courier New" w:eastAsia="Courier New" w:hAnsi="Courier New"/>
          <w:sz w:val="21.989999771118164"/>
          <w:szCs w:val="21.989999771118164"/>
        </w:rPr>
      </w:pPr>
      <w:r w:rsidDel="00000000" w:rsidR="00000000" w:rsidRPr="00000000">
        <w:rPr>
          <w:rFonts w:ascii="Courier New" w:cs="Courier New" w:eastAsia="Courier New" w:hAnsi="Courier New"/>
          <w:sz w:val="21.989999771118164"/>
          <w:szCs w:val="21.989999771118164"/>
          <w:rtl w:val="0"/>
        </w:rPr>
        <w:t xml:space="preserve">[[Communication Cease]]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