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Work! Yes! Work!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I can tell you about work!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Obviously I'm into sales. Sales and business and wheelings and dealings.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Have I mentioned that I loved the thrill of the sale, of the chase and success, the battlefield of the coin so much I dual classed in it? Major in selling, minor in buying, as it were.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Ah, memories! So many memories! Hardly miss the people, though. No taste for fruit.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But yes, I can sell you anything you like!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In fact, you could argue that YOU are not selling ME fruit, but I am instead selling you lore.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On credit.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Keep those fruits coming, by the way.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Yes, I'll admit sometimes I worry my skills have dulled!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All that restraint must have been for SOMETHING, after all... and they clearly have not stopped me from getting all this fruit.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They say that the person who wants it the most is the loser of any sales transaction, and I think I might like fruit as much as is physically possible to.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Compelled to, even, by every ounce of my body! Or lack thereof.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But that's okay. As much as I love sales, I love fruit even more. More than anything.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Keep them coming.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Don't you dare stop.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Love????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Oh, I used to think it simply wasn't for me! Married to my job, as they say!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But then I saw her.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Oh, how I saw her. So beautiful, and smart, and funny, and clever, and... and... her.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Well, how could I resist?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I won't go so far as to say I'd give up fruit entirely on her behalf, but... she makes the world worth bargaining for. Worth trading for. Worth... everything.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Except for fruit, of course. I mean, that's hardly a fair comparison.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Still, I can't believe it took me so long to confess to her!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What was I so afraid of?  Nothing ventured, nothing gained, as they say, and boy do I have so many ventures!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Love is a strange thing. You give and you give and you give, and yet somehow always get more out of it.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Not like fruit. No, never like fruit.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Fruit somehow always runs out just as you're really getting into eating it.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Now would be the perfect time for it to run out but we're not there yet, now are we, Dear Customer?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No. I think you have even more fruit to give me.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Fruit!!! Yes. Delicious, scrumptious, juicy FRUIT.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Keep it coming.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*cronch* *monch* *slluuuuurp*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Yeah, that's the stuff.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I could eat all the fruit, you know. Literally all of it.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Sometimes I even do!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You just gotta... wiggle your way out of your fetters. Wander outside the Universe.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And oh oh oh, so many fruits grow in Nidhogg's Realm...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Squirming and squeaking fruit.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Endlessly spreading fruit.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Whole planets of juicy and ripe fruit.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And they spread so quickly! Like weeds! Weeds full of plump, sweet... fruit.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It's not like its a CRIME to eat them. Invasive species, you know. Really, its a public service. I should CHARGE for my planetary visits.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But that's not important right now.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What is important is that you have fruit to give me.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And it doesn't even have a face! Isn't that great for you? What a bargain!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So keep them coming, and I won't have to go off to forage for my own.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You want to hear about me???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The other me, the BORING me, well , even more boring than REGULAR me is so pitiable. Alone and forever out of the loop.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Forever excluded from truly BELONGING in the upper echelon of those who make the decisions of our Universe.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The boring me just works hard and nurses a tiny crush and eats only a paltry amount of fruit.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I mean, really! Restraining yourself to just a piece a day? What was I thinking!?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And Regular Me, the me that I am when the static doesn't buzz in bright and sweet colors, is almost as bad!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Really, why would anyone distract themselves from fruit by trying to start a small business? The purity of the Fruit just can't be beat.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You know exactly what you want and how to get it, and it's achievable.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Simple. Deceptively easy. A gateway to pleasure, forever.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Don't need anyone else at all to cooperate to get fruit.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Don't have to figure out what people want and give it to them, even as they ungratefully call you worthless for not knowing the blade.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No need to care for those who gladly take your goods out of your hands and turn and give them to those more 'deserving' than you.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No.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I'm Pure now. Unfiltered. Boiled down to my true essence of what matters.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Fruit.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So... give them to me.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Ah...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Hm…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Pardon me.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That was… rather unprofessional of me, wouldn't you say? How uncouth to just blather endlessly like that, with… very clear purpose, actually.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I suppose… I do rather owe you for calming me down.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I do not say that lightly. And I always pay what I owe.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Lore, was it? Yes.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I suppose that in...that state I was, perhaps… not forthcoming in sufficient clarity.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Let me remedy this.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While I admit I am rather unpracticed at speaking of myself, I will perform my duty within tolerances.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I chose to be here. I will open with that.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I chose to be in this Universe. Continue to, as we speak. Every moment I am here is a confirmation of this fact.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So many of the others did not. They couldn't have. This universe does not work that way.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A few, even, I am responsible for being here.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My previous home was... inadequate, shall we say. We shared some key ideological disagreements, and we'll leave it at that.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My Cloak wrapped around me like a shroud, guarding me from that which was not sufficient.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Eventually I discovered the sheer Freedom in letting go. To embrace formlessness, a lack of connections to others.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It was hardly unexpected that this would leave me to discover how to become unmoored from my Home.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Say, one might be surprised at how few Universes truly understand the value of Professionalism. How unwanted my services were. How… well. How little most care about their own value.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Suffice it to say that I eventually ended up here.  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I admit the combination of Wanda and my dear Fleuriste was a heady one.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I have always preferred a more... secondary role, when it comes to my business pursuits.  </w:t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Wanda provided the figure head I would require to avoid the grasping hands of the greedy masses. Her ability to grab attention is...quite admirable, even if she's often quite crass.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 xml:space="preserve">But how could I not? Do you feed a meal to someone who is full? No. I prefer to offer my services to those who most are in need of them, and our dear Wanda fit the bill.</w:t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Which is not to say that my dear Fleuriste is not an impressively competent cofounder. The obviousness of my own past self's crush on her is quite embarrassing, I will admit.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Single handedly founding a business and keeping it legitimate despite Wanda's best efforts?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 xml:space="preserve">Incredible.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  <w:t xml:space="preserve">It inspired me to stay. To do everything in my power to make Eyedol Games a successful business, and remove headaches from its Chief Financial Officer.</w:t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  <w:t xml:space="preserve">I committed many deeds while I was there, you know. Very high-value ones for our game's success. Ad campaigns. Flyers on the mail. Razed fields in the company logo. And… well. That beast of a Killer, of course. That one is an open secret.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  <w:t xml:space="preserve">Say what you will. Judge my actions as you may, but I will simply say this: Zampanio became the best-selling game of all time. Forever.</w:t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  <w:t xml:space="preserve">Granted, I have long since moved on.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  <w:t xml:space="preserve">The echo of my own past remains and, while lacking in certain experiences that have made me who I am today, I trust is sufficiently helpful to my dear Fleuriste.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  <w:t xml:space="preserve">With Eyedol Games no longer at risk of failing, I was free to pursue other endeavors.</w:t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  <w:t xml:space="preserve">Well, that last one was a lie, I suppose. Eyedol Games never stopped being at risk of failing. It simply… learned how to stand on its own hind legs. Became self-sufficient in its own failure.</w:t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  <w:t xml:space="preserve">But that's the past, isn't it?</w:t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  <w:t xml:space="preserve">As a small business owner, I have had no small amount of success both in the consulting industry and in a limited capacity as a mentor. And of course, I've trained many. Enough to… gain favorites.</w:t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  <w:t xml:space="preserve">Ronin has, over the course of... well, I would call them "countless", but my dear Fleuriste could no doubt enumerate them with no difficulty at all.  Over the course of many loops, I have grown to know Ronin well, and his abilities never fail to impress.</w:t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  <w:t xml:space="preserve">Him being out of the loop, so to speak, is a disadvantage. And yet one would hardly know it with the speed he learns each time.</w:t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  <w:t xml:space="preserve">His connection to our own compatriot NAM does leave one curious as to why he is outside the Loop, but I am not one to pry if there is no profit to be had.</w:t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  <w:t xml:space="preserve">He does his work thoroughly and learns well, and that is all there is to say on the matter.</w:t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  <w:t xml:space="preserve">And with that, I believe my debt is discharged. Lore in exchange for fruit, and for... companionship. Enough that I was able to break the obsession's hold over me.</w:t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  <w:t xml:space="preserve">For now, at least. It has happened before, and it will happen again. As long as I live in this universe, I abide by its rules… as tedious as I may find them.</w:t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  <w:t xml:space="preserve">Oh. Right.  Remember to check out Eyedol Game's hit experience, Zampanio. Now, and forever.</w:t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  <w:t xml:space="preserve">Let us see each other some other time.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eorgia" w:cs="Georgia" w:eastAsia="Georgia" w:hAnsi="Georgia"/>
        <w:sz w:val="24"/>
        <w:szCs w:val="24"/>
        <w:lang w:val="en"/>
      </w:rPr>
    </w:rPrDefault>
    <w:pPrDefault>
      <w:pPr>
        <w:spacing w:after="200" w:before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</w:pPr>
    <w:rPr/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40"/>
      <w:szCs w:val="4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