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EastEast Password: Telegram1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Morgans Hill Telegram 1: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Message: Hope all is Well. New Position is Suitable. Providing Therapy for Those In Need. Please feed my Plants.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Update: Both Ms. Closer and Ms. Camille will be paying for same work. Neither mind.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Message: Tomorrow will begin Providing Therapy. Today I rest.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NOTICE: Artifacts exist here. Parallel evolution? More information pending Discoveries. Shadowed Book Definitely In Play. Very few Important People have Names. Role Based Titles are Common.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Message: I Hope you are getting these Messages. If I Must Be Away, at least I can Provide Information.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EastEast Password: Telegram2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Morgans Hill Telegram 2: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Update: Clients are clearly Abnormal. Unclear if related to Duskhollow or Morgan's Hill. Details to follow.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Message: Ms Camille is very clearly a Corpse from the Neck Down. She denies this fact. She is very Friendly.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Message: I am not allowed to talk to Witherby. This only Piques my Curiosity. But I shall Prevail.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Message: Devona and Neville seem to be Beasts of Some Kind? They Transform when the other is Harmed.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Message: Ria burns the World To Ash when Stressed. Otherwise very Normal.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Message: No Artifact Presence Among Them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EastEast Password: Telegram3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Morgans Hill Telegram 3: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NOTICE: Ms Closer has the Shadowed Cloak.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Message: Sources say Ms Closer can become Shapeless and Formless.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Message: Tied to Shadowed Artifact possession?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Message: Please tell my Exercise Class I will be Absent.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EastEast Password: Telegram4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Morgans Hill Telegram 4: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NOTICE: Ms Flower has the Shadowed Sextant.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Message: She was my Source on Ms Closer. She seems very Cheerful and Open.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Message: She says Reality is an Illusion. Mind-Set from bleed-over from the Shadowed Artifact?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Message:  How is the Day of Knowing going?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EastEast Password: Telegram5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Morgans Hill Telegram 5: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NOTICE: Target referred to as the "Killer" has the Shadowed Razor.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Message: Killer has selective Mutism.  Extreme Anxiety. Refuses therapy. Fear of being Known.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Message: Is the Killers Fear of Good and Proper Knowing a side-effect of the Shadowed Artifact?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Message: I Hope you are Receiving these back Home.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EastEast Password: Telegram6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Morgans Hill Telegram 6: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NOTICE: Wanda [Last Name Unknowable] has the Shadowed Mirror.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Message: She appears to be Wholly Incapable of Communicating Clearly.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Message: At this Point I am Safe in Assuming the Shadowed Artifacts have Effects on their Bearers in this Universe.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Message: I Think It's Important You Know I am Keeping to my Designated Color Scheme.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EastEast Password: Telegram7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Morgans Hill Telegram 7: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NOTICE: Not-A-Minotaur has the Shadowed Tome. He can Reflect it to its Mirrored State at will.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Message: NAM flickers in and out of Corporality. NAM knows Only Philosophy in Shadowed Form and Only Personal Memories in Mirrored Form.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Message: NAM is very friendly. Very Pro-Social. Anxious, but a Good Head on his Shoulders.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Message: I miss Home.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EastEast Password: Telegram8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Morgans Hill Telegram 8: 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URGENT NOTICE: THE HIDDEN HORROR IS HERE.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Message: The Horror has Concealed Itself among Good and Proper Folk. The Horror recognizes me.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Message: The Horror goes to Bake Sales and PTA Meetings.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Message: The Horror has both the Shadowed Mask and the Shadowed Coin.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Message: The Horror has a Roommate. The Roommate has the Shadowed Bottle.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Message: I no longer Believe these Artifacts are parallels of our own. I Worry that the Artifacts are Missing where you are. I Worry for Your Safety.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http://www.farragofiction.com/ZampanioSimEastEast/src/Secrets/Content/60.js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Morgans Hill Telegram 9: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EDICT: FLESH IS BOUND TO THE FLOW OF TIME. THE SOUL IS IMMORTAL.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EDICT: I SHALL BRING SALVATION TO THOSE WHO SUFFER ETERNALLY.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EDICT: ENDLESS LIFE WAS NOT MEANT FOR THIS UNIVERSE.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EDICT: THE WHISPERS WITHIN HAVE CHOSEN THE APOSTLES.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EDICT: REST NOW, CHILD.  LET YOUR LOOP END.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arragofiction.com/ZampanioSimEastEast/src/Secrets/Content/60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