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ZNN Password List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 "ALT": new Secret("A Series of IDS: 1"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ab/>
        <w:t xml:space="preserve">,"APOCALYPSE CHICK": new Secret("A Series of IDS: 2"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ab/>
        <w:t xml:space="preserve">,"THE CLOSER": new Secret("A Series of IDS: 3"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ab/>
        <w:t xml:space="preserve">,"THE DEVIL OF SPIRALS": new Secret("A Series of IDS: 4"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ab/>
        <w:t xml:space="preserve">,"THE END": new Secret("A Series of IDS: 5"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ab/>
        <w:t xml:space="preserve">,"THE EYE KILLER": new Secret("A Series of IDS: 6"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ab/>
        <w:t xml:space="preserve">,"FLOWER CHICK": new Secret("A Series of IDS: 7"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ab/>
        <w:t xml:space="preserve">,"HIMBO": new Secret("A Series of IDS: 8"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ab/>
        <w:t xml:space="preserve">,"HOSTAGE": new Secret("A Series of IDS: 9"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ab/>
        <w:t xml:space="preserve">,"THE INTERN": new Secret("A Series of IDS: 10"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ab/>
        <w:t xml:space="preserve">,"INVERTED CENTAUR": new Secret("A Series of IDS: 11"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ab/>
        <w:t xml:space="preserve">,"THE MATCH": new Secret("A Series of IDS: 12"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ab/>
        <w:t xml:space="preserve">,"MINOTAUR": new Secret("A Series of IDS: 13"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ab/>
        <w:t xml:space="preserve">,"NOT A MINOTAUR": new Secret("A Series of IDS: 14"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ab/>
        <w:t xml:space="preserve">,"THE NEIGHBOR": new Secret("A Series of IDS: 15"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ab/>
        <w:t xml:space="preserve">,"TYRFING": new Secret("Thoughts."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ab/>
        <w:t xml:space="preserve">,"TRUTH": new Secret("Quorum Quantified"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ab/>
        <w:t xml:space="preserve">,"RONIN": new Secret("Quorum Quantified"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ab/>
        <w:t xml:space="preserve">,"THE WIGGLER EATER": new Secret("Quorum Quantified"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ab/>
        <w:t xml:space="preserve">,"THE WANDERER": new Secret("Quorum Quantified"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ab/>
        <w:t xml:space="preserve">,"THE TWINS": new Secret("Quorum Quantified"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ab/>
        <w:t xml:space="preserve">,"THE SOLEMN": new Secret("Quorum Quantified"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ab/>
        <w:t xml:space="preserve">,"THE END IS NEVER THE END": new Secret("Quorum Quantified"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ab/>
        <w:t xml:space="preserve">,"YOU IS NEEDED TO END THE WORLD": new Secret("Quorum Quantified"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ab/>
        <w:t xml:space="preserve">,"https://www.youtube.com/watch?v=WOrF94annCY": new Secret("Quorum Quantified"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ab/>
        <w:t xml:space="preserve">,"THE TRUTH IS LAYERED": new Secret("L-O-R4 Daily Logs: 1"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ab/>
        <w:t xml:space="preserve">,"THE END IS NEVER": new Secret("Clown Diary"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ab/>
        <w:t xml:space="preserve">,"7342": new Secret("L-O-R4 Daily Logs: 2"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ab/>
        <w:t xml:space="preserve">,"OBSESSION LEADS TO RUIN": new Secret("Clown Diary"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ab/>
        <w:t xml:space="preserve">,"1365": new Secret("L-O-R4 Daily Logs: 3"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ab/>
        <w:t xml:space="preserve">,"217": new Secret("L-O-R4 Daily Logs: 4"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ab/>
        <w:t xml:space="preserve">,"THE FOOL IS HURT": new Secret("L-O-R4 Daily Logs: 5"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ab/>
        <w:t xml:space="preserve">,"EVERYTHING IS CONNECTED": new Secret("L-O-R4 Daily Logs: 6"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ab/>
        <w:t xml:space="preserve">,"IT HAS COLONIZED YOUR MIND ALREADY": new Secret("A(n Un)Sent Letter."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Georgia" w:cs="Georgia" w:eastAsia="Georgia" w:hAnsi="Georgia"/>
        <w:sz w:val="24"/>
        <w:szCs w:val="24"/>
        <w:lang w:val="en"/>
      </w:rPr>
    </w:rPrDefault>
    <w:pPrDefault>
      <w:pPr>
        <w:spacing w:after="200" w:before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</w:pPr>
    <w:rPr/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40"/>
      <w:szCs w:val="4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